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3D199FA2" w:rsidR="00350C9F" w:rsidRDefault="00110C5E" w:rsidP="00A63072">
      <w:pPr>
        <w:spacing w:after="0" w:line="240" w:lineRule="auto"/>
        <w:jc w:val="center"/>
        <w:rPr>
          <w:b/>
          <w:sz w:val="28"/>
          <w:szCs w:val="28"/>
        </w:rPr>
      </w:pPr>
      <w:r>
        <w:rPr>
          <w:b/>
          <w:sz w:val="28"/>
          <w:szCs w:val="28"/>
        </w:rPr>
        <w:t>January 15, 2025</w:t>
      </w:r>
    </w:p>
    <w:p w14:paraId="27452F96" w14:textId="77777777" w:rsidR="00350C9F" w:rsidRDefault="00350C9F" w:rsidP="00CB4076">
      <w:pPr>
        <w:spacing w:after="0" w:line="240" w:lineRule="auto"/>
        <w:jc w:val="center"/>
        <w:rPr>
          <w:b/>
          <w:sz w:val="28"/>
          <w:szCs w:val="28"/>
        </w:rPr>
      </w:pPr>
    </w:p>
    <w:p w14:paraId="7D071984" w14:textId="083688BE" w:rsidR="00874A24" w:rsidRDefault="00CE64D5" w:rsidP="00CE64D5">
      <w:pPr>
        <w:spacing w:after="0" w:line="240" w:lineRule="auto"/>
        <w:ind w:left="2160" w:hanging="2160"/>
      </w:pPr>
      <w:r>
        <w:rPr>
          <w:b/>
          <w:u w:val="single"/>
        </w:rPr>
        <w:t>Present (via Teams)</w:t>
      </w:r>
      <w:r w:rsidR="00376388">
        <w:rPr>
          <w:b/>
        </w:rPr>
        <w:tab/>
      </w:r>
      <w:r w:rsidR="00027017">
        <w:t>Joseph Green</w:t>
      </w:r>
      <w:r w:rsidR="009C5CC8">
        <w:t xml:space="preserve"> </w:t>
      </w:r>
      <w:r w:rsidR="009C5CC8" w:rsidRPr="009C5CC8">
        <w:rPr>
          <w:i/>
          <w:iCs/>
        </w:rPr>
        <w:t>(Chair)</w:t>
      </w:r>
      <w:r w:rsidR="00027017" w:rsidRPr="009C5CC8">
        <w:rPr>
          <w:i/>
          <w:iCs/>
        </w:rPr>
        <w:t>,</w:t>
      </w:r>
      <w:r w:rsidR="00D6715A">
        <w:rPr>
          <w:i/>
          <w:iCs/>
        </w:rPr>
        <w:t xml:space="preserve"> </w:t>
      </w:r>
      <w:r w:rsidR="00D6715A" w:rsidRPr="00D6715A">
        <w:t>Elizabeth Finney</w:t>
      </w:r>
      <w:r w:rsidR="00D6715A">
        <w:rPr>
          <w:i/>
          <w:iCs/>
        </w:rPr>
        <w:t xml:space="preserve"> (Vice-Chair)</w:t>
      </w:r>
      <w:r w:rsidR="00D6715A">
        <w:t xml:space="preserve">, </w:t>
      </w:r>
      <w:r w:rsidR="003A6DAC">
        <w:t>Andrew Snyder</w:t>
      </w:r>
      <w:r w:rsidR="00A602A3">
        <w:t>,</w:t>
      </w:r>
      <w:r w:rsidR="00E818E0">
        <w:t xml:space="preserve"> Colleen Richardson,</w:t>
      </w:r>
      <w:r w:rsidR="00905525">
        <w:t xml:space="preserve"> JoAnne Harris</w:t>
      </w:r>
      <w:r w:rsidR="005F2D0D">
        <w:t>, Charbel Daniel</w:t>
      </w:r>
      <w:r w:rsidR="00D6715A">
        <w:t xml:space="preserve">, Reinhard Jerabek, </w:t>
      </w:r>
      <w:r w:rsidR="0073772A">
        <w:t>Jennifer Tucker</w:t>
      </w:r>
      <w:r w:rsidR="00230B62">
        <w:t xml:space="preserve"> and </w:t>
      </w:r>
      <w:r w:rsidR="0073772A">
        <w:t>Tasha Ross</w:t>
      </w:r>
      <w:r w:rsidR="00D6715A">
        <w:t>.</w:t>
      </w:r>
    </w:p>
    <w:p w14:paraId="0AC59B03" w14:textId="77777777" w:rsidR="001F0E48" w:rsidRDefault="001F0E48" w:rsidP="00CE64D5">
      <w:pPr>
        <w:spacing w:after="0" w:line="240" w:lineRule="auto"/>
        <w:ind w:left="2160" w:hanging="2160"/>
      </w:pPr>
    </w:p>
    <w:p w14:paraId="612001F7" w14:textId="6EE15C90" w:rsidR="001F0E48" w:rsidRPr="001F0E48" w:rsidRDefault="001F0E48" w:rsidP="00CE64D5">
      <w:pPr>
        <w:spacing w:after="0" w:line="240" w:lineRule="auto"/>
        <w:ind w:left="2160" w:hanging="2160"/>
        <w:rPr>
          <w:b/>
          <w:bCs/>
        </w:rPr>
      </w:pPr>
      <w:r w:rsidRPr="001F0E48">
        <w:rPr>
          <w:b/>
          <w:bCs/>
          <w:u w:val="single"/>
        </w:rPr>
        <w:t>Guests:</w:t>
      </w:r>
      <w:r>
        <w:rPr>
          <w:b/>
          <w:bCs/>
        </w:rPr>
        <w:tab/>
      </w:r>
      <w:r w:rsidR="00E818E0">
        <w:t xml:space="preserve">Gaye Ernst, </w:t>
      </w:r>
      <w:r w:rsidR="00230B62">
        <w:t>David Betts, and Paul Misener</w:t>
      </w:r>
    </w:p>
    <w:p w14:paraId="71392865" w14:textId="77777777" w:rsidR="00E95EAD" w:rsidRPr="004C6431" w:rsidRDefault="00E95EAD" w:rsidP="00CE64D5">
      <w:pPr>
        <w:spacing w:after="0" w:line="240" w:lineRule="auto"/>
        <w:ind w:left="2160" w:hanging="2160"/>
        <w:rPr>
          <w:sz w:val="8"/>
          <w:szCs w:val="8"/>
        </w:rPr>
      </w:pPr>
    </w:p>
    <w:p w14:paraId="77A2A18E" w14:textId="6BC06BEE" w:rsidR="00924346" w:rsidRDefault="00E95EAD" w:rsidP="00A602A3">
      <w:pPr>
        <w:spacing w:after="0" w:line="240" w:lineRule="auto"/>
        <w:ind w:left="2160" w:hanging="2160"/>
      </w:pPr>
      <w:r w:rsidRPr="00C76161">
        <w:rPr>
          <w:b/>
          <w:bCs/>
          <w:u w:val="single"/>
        </w:rPr>
        <w:t>Present (in person)</w:t>
      </w:r>
      <w:r>
        <w:rPr>
          <w:b/>
          <w:bCs/>
        </w:rPr>
        <w:tab/>
      </w:r>
      <w:r w:rsidR="00E818E0">
        <w:t>Denise Peterson-Rafuse and</w:t>
      </w:r>
      <w:r w:rsidR="005F2D0D">
        <w:t xml:space="preserve"> </w:t>
      </w:r>
      <w:r w:rsidR="00366836">
        <w:t>Tammy</w:t>
      </w:r>
      <w:r w:rsidR="00AE34C0">
        <w:t xml:space="preserve"> Conrad</w:t>
      </w:r>
      <w:r w:rsidR="009C5CC8">
        <w:t xml:space="preserve"> </w:t>
      </w:r>
      <w:r w:rsidR="00236518" w:rsidRPr="00236518">
        <w:rPr>
          <w:i/>
          <w:iCs/>
        </w:rPr>
        <w:t>(Recording Secretary)</w:t>
      </w:r>
    </w:p>
    <w:p w14:paraId="13BB85F1" w14:textId="77777777" w:rsidR="00A602A3" w:rsidRPr="00A602A3" w:rsidRDefault="00A602A3" w:rsidP="00A602A3">
      <w:pPr>
        <w:spacing w:after="0" w:line="240" w:lineRule="auto"/>
        <w:ind w:left="2160" w:hanging="2160"/>
        <w:rPr>
          <w:sz w:val="8"/>
          <w:szCs w:val="8"/>
        </w:rPr>
      </w:pPr>
    </w:p>
    <w:p w14:paraId="27BF98DC" w14:textId="1DE7C8D7" w:rsidR="00924346" w:rsidRPr="00924346" w:rsidRDefault="00924346" w:rsidP="00CE64D5">
      <w:pPr>
        <w:spacing w:after="0" w:line="240" w:lineRule="auto"/>
        <w:ind w:left="2160" w:hanging="2160"/>
      </w:pPr>
      <w:r w:rsidRPr="00924346">
        <w:rPr>
          <w:b/>
          <w:bCs/>
          <w:u w:val="single"/>
        </w:rPr>
        <w:t>Regrets:</w:t>
      </w:r>
      <w:r>
        <w:tab/>
      </w:r>
      <w:r w:rsidR="00E818E0">
        <w:t>Alison Kelland</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4C6431" w:rsidRDefault="00CB4076" w:rsidP="00CB4076">
      <w:pPr>
        <w:spacing w:after="0" w:line="240" w:lineRule="auto"/>
        <w:rPr>
          <w:b/>
          <w:sz w:val="16"/>
          <w:szCs w:val="16"/>
        </w:rPr>
      </w:pPr>
    </w:p>
    <w:p w14:paraId="3DAB7D02" w14:textId="19CDFDC2" w:rsidR="00027017" w:rsidRDefault="004129DE" w:rsidP="00F56B7A">
      <w:pPr>
        <w:spacing w:after="0" w:line="240" w:lineRule="auto"/>
        <w:ind w:left="567"/>
      </w:pPr>
      <w:r>
        <w:t xml:space="preserve">The Chair </w:t>
      </w:r>
      <w:r w:rsidR="002C0FC8">
        <w:t>called the meeting to order at 4:0</w:t>
      </w:r>
      <w:r w:rsidR="00E233DC">
        <w:t>0</w:t>
      </w:r>
      <w:r w:rsidR="002C0FC8">
        <w:t xml:space="preserve"> pm</w:t>
      </w:r>
      <w:r w:rsidR="00411AEE">
        <w:t>.</w:t>
      </w:r>
    </w:p>
    <w:p w14:paraId="5500672E" w14:textId="77777777" w:rsidR="00E233DC" w:rsidRDefault="00E233DC" w:rsidP="00F56B7A">
      <w:pPr>
        <w:spacing w:after="0" w:line="240" w:lineRule="auto"/>
        <w:ind w:left="567"/>
      </w:pPr>
    </w:p>
    <w:p w14:paraId="6CC7E0D3" w14:textId="61362CA3" w:rsidR="00E233DC" w:rsidRPr="0033656A" w:rsidRDefault="00E233DC" w:rsidP="00E233DC">
      <w:pPr>
        <w:pStyle w:val="ListParagraph"/>
        <w:numPr>
          <w:ilvl w:val="1"/>
          <w:numId w:val="1"/>
        </w:numPr>
        <w:spacing w:after="0" w:line="240" w:lineRule="auto"/>
        <w:rPr>
          <w:b/>
          <w:bCs/>
          <w:u w:val="single"/>
        </w:rPr>
      </w:pPr>
      <w:r w:rsidRPr="0033656A">
        <w:rPr>
          <w:b/>
          <w:bCs/>
          <w:u w:val="single"/>
        </w:rPr>
        <w:t>Approval of Agenda</w:t>
      </w:r>
    </w:p>
    <w:p w14:paraId="65871180" w14:textId="77777777" w:rsidR="00E233DC" w:rsidRDefault="00E233DC" w:rsidP="00E233DC">
      <w:pPr>
        <w:pStyle w:val="ListParagraph"/>
        <w:spacing w:after="0" w:line="240" w:lineRule="auto"/>
        <w:ind w:left="1437"/>
      </w:pPr>
    </w:p>
    <w:p w14:paraId="3680EEAA" w14:textId="26BAEEBC" w:rsidR="00E233DC" w:rsidRDefault="00E233DC" w:rsidP="00E233DC">
      <w:pPr>
        <w:pStyle w:val="ListParagraph"/>
        <w:spacing w:after="0" w:line="240" w:lineRule="auto"/>
        <w:ind w:left="1437"/>
      </w:pPr>
      <w:r>
        <w:t xml:space="preserve">7.1 was moved to the top of the agenda </w:t>
      </w:r>
    </w:p>
    <w:p w14:paraId="41758FFD" w14:textId="77777777" w:rsidR="00E233DC" w:rsidRDefault="00E233DC" w:rsidP="00E233DC">
      <w:pPr>
        <w:pStyle w:val="ListParagraph"/>
        <w:spacing w:after="0" w:line="240" w:lineRule="auto"/>
        <w:ind w:left="1437"/>
      </w:pPr>
    </w:p>
    <w:p w14:paraId="78287699" w14:textId="6577C45E" w:rsidR="00E233DC" w:rsidRPr="00027017" w:rsidRDefault="00E233DC" w:rsidP="00E233DC">
      <w:pPr>
        <w:spacing w:after="0" w:line="240" w:lineRule="auto"/>
        <w:ind w:left="1437"/>
        <w:rPr>
          <w:b/>
          <w:i/>
        </w:rPr>
      </w:pPr>
      <w:r>
        <w:rPr>
          <w:b/>
          <w:i/>
        </w:rPr>
        <w:t xml:space="preserve">Motion to approve agenda as amended. Andrew Snyder moved and seconded by Colleen Richardson. Motion Carried. </w:t>
      </w:r>
    </w:p>
    <w:p w14:paraId="2C140BA1" w14:textId="77777777" w:rsidR="00E233DC" w:rsidRDefault="00E233DC" w:rsidP="00E233DC">
      <w:pPr>
        <w:spacing w:after="0" w:line="240" w:lineRule="auto"/>
      </w:pPr>
    </w:p>
    <w:p w14:paraId="29589D08" w14:textId="42A95DD5" w:rsidR="00E233DC" w:rsidRPr="0033656A" w:rsidRDefault="00E233DC" w:rsidP="00E233DC">
      <w:pPr>
        <w:pStyle w:val="ListParagraph"/>
        <w:numPr>
          <w:ilvl w:val="1"/>
          <w:numId w:val="1"/>
        </w:numPr>
        <w:spacing w:after="0" w:line="240" w:lineRule="auto"/>
        <w:rPr>
          <w:b/>
          <w:bCs/>
          <w:u w:val="single"/>
        </w:rPr>
      </w:pPr>
      <w:r w:rsidRPr="0033656A">
        <w:rPr>
          <w:b/>
          <w:bCs/>
          <w:u w:val="single"/>
        </w:rPr>
        <w:t>Approval of Minutes – November 20, 2024</w:t>
      </w:r>
    </w:p>
    <w:p w14:paraId="24814EB7" w14:textId="77777777" w:rsidR="00E233DC" w:rsidRDefault="00E233DC" w:rsidP="00E233DC">
      <w:pPr>
        <w:spacing w:after="0" w:line="240" w:lineRule="auto"/>
      </w:pPr>
    </w:p>
    <w:p w14:paraId="07254465" w14:textId="796A699D" w:rsidR="00E233DC" w:rsidRPr="0033656A" w:rsidRDefault="0033656A" w:rsidP="0033656A">
      <w:pPr>
        <w:pStyle w:val="ListParagraph"/>
        <w:spacing w:after="0" w:line="240" w:lineRule="auto"/>
        <w:ind w:left="1437"/>
        <w:rPr>
          <w:b/>
          <w:i/>
          <w:iCs/>
        </w:rPr>
      </w:pPr>
      <w:r w:rsidRPr="0033656A">
        <w:rPr>
          <w:b/>
          <w:i/>
          <w:iCs/>
        </w:rPr>
        <w:t>Motion to approve November 20, 2024, minutes. Elizabeth Finney moved and seconded by Colleen Richardson. Motion Carried.</w:t>
      </w:r>
    </w:p>
    <w:p w14:paraId="3F4A8507" w14:textId="77777777" w:rsidR="00F56B7A" w:rsidRPr="004C6431" w:rsidRDefault="00F56B7A" w:rsidP="00F56B7A">
      <w:pPr>
        <w:pStyle w:val="ListParagraph"/>
        <w:spacing w:after="0" w:line="240" w:lineRule="auto"/>
        <w:ind w:left="851"/>
        <w:rPr>
          <w:sz w:val="16"/>
          <w:szCs w:val="16"/>
        </w:rPr>
      </w:pPr>
    </w:p>
    <w:p w14:paraId="0A08DFAE" w14:textId="667DBF19" w:rsidR="00CF52CB" w:rsidRPr="00AE2044" w:rsidRDefault="0033656A" w:rsidP="00AE2044">
      <w:pPr>
        <w:pStyle w:val="ListParagraph"/>
        <w:numPr>
          <w:ilvl w:val="0"/>
          <w:numId w:val="1"/>
        </w:numPr>
        <w:spacing w:after="0" w:line="240" w:lineRule="auto"/>
        <w:ind w:left="567" w:hanging="567"/>
        <w:rPr>
          <w:b/>
        </w:rPr>
      </w:pPr>
      <w:r>
        <w:rPr>
          <w:b/>
          <w:u w:val="single"/>
        </w:rPr>
        <w:t>New Business</w:t>
      </w:r>
    </w:p>
    <w:p w14:paraId="41BC6726" w14:textId="77777777" w:rsidR="002B2868" w:rsidRDefault="002B2868" w:rsidP="00144BD4">
      <w:pPr>
        <w:spacing w:after="0" w:line="240" w:lineRule="auto"/>
        <w:rPr>
          <w:bCs/>
          <w:iCs/>
        </w:rPr>
      </w:pPr>
    </w:p>
    <w:p w14:paraId="56B94BC2" w14:textId="31034C7E" w:rsidR="00E233DC" w:rsidRPr="004B727B" w:rsidRDefault="00E233DC" w:rsidP="004B727B">
      <w:pPr>
        <w:pStyle w:val="ListParagraph"/>
        <w:numPr>
          <w:ilvl w:val="1"/>
          <w:numId w:val="1"/>
        </w:numPr>
        <w:spacing w:after="0" w:line="240" w:lineRule="auto"/>
        <w:ind w:left="1134" w:hanging="567"/>
        <w:rPr>
          <w:b/>
          <w:iCs/>
        </w:rPr>
      </w:pPr>
      <w:r w:rsidRPr="004B727B">
        <w:rPr>
          <w:b/>
          <w:iCs/>
        </w:rPr>
        <w:t>Accreditation Self-Assessment Results and Next Steps (Tasha Ross)</w:t>
      </w:r>
    </w:p>
    <w:p w14:paraId="36F8593C" w14:textId="77777777" w:rsidR="0033656A" w:rsidRDefault="0033656A" w:rsidP="0033656A">
      <w:pPr>
        <w:pStyle w:val="ListParagraph"/>
        <w:spacing w:after="0" w:line="240" w:lineRule="auto"/>
        <w:ind w:left="1437"/>
        <w:rPr>
          <w:bCs/>
          <w:iCs/>
        </w:rPr>
      </w:pPr>
    </w:p>
    <w:p w14:paraId="18F91BE4" w14:textId="4B82FE68" w:rsidR="0033656A" w:rsidRDefault="0033656A" w:rsidP="004B727B">
      <w:pPr>
        <w:pStyle w:val="ListParagraph"/>
        <w:numPr>
          <w:ilvl w:val="0"/>
          <w:numId w:val="7"/>
        </w:numPr>
        <w:spacing w:after="0" w:line="240" w:lineRule="auto"/>
        <w:ind w:left="1701" w:hanging="425"/>
        <w:rPr>
          <w:bCs/>
          <w:iCs/>
        </w:rPr>
      </w:pPr>
      <w:r>
        <w:rPr>
          <w:bCs/>
          <w:iCs/>
        </w:rPr>
        <w:t xml:space="preserve">There are 15 standards and 3 opportunities for improvement were identified. Tasha </w:t>
      </w:r>
      <w:r w:rsidR="0073772A">
        <w:rPr>
          <w:bCs/>
          <w:iCs/>
        </w:rPr>
        <w:t xml:space="preserve">plans to work on Board education </w:t>
      </w:r>
      <w:r>
        <w:rPr>
          <w:bCs/>
          <w:iCs/>
        </w:rPr>
        <w:t>awareness</w:t>
      </w:r>
      <w:r w:rsidR="0073772A">
        <w:rPr>
          <w:bCs/>
          <w:iCs/>
        </w:rPr>
        <w:t>.</w:t>
      </w:r>
    </w:p>
    <w:p w14:paraId="573318FD" w14:textId="77777777" w:rsidR="00315395" w:rsidRDefault="00315395" w:rsidP="00315395">
      <w:pPr>
        <w:spacing w:after="0" w:line="240" w:lineRule="auto"/>
        <w:rPr>
          <w:bCs/>
          <w:iCs/>
        </w:rPr>
      </w:pPr>
    </w:p>
    <w:p w14:paraId="4EE1E7E5" w14:textId="138EB2A7" w:rsidR="00315395" w:rsidRPr="00C75C34" w:rsidRDefault="0073772A" w:rsidP="004B727B">
      <w:pPr>
        <w:spacing w:after="0" w:line="240" w:lineRule="auto"/>
        <w:ind w:left="1701"/>
        <w:rPr>
          <w:bCs/>
          <w:iCs/>
        </w:rPr>
      </w:pPr>
      <w:r w:rsidRPr="00C75C34">
        <w:rPr>
          <w:bCs/>
          <w:iCs/>
        </w:rPr>
        <w:t>Tasha</w:t>
      </w:r>
      <w:r w:rsidR="004B727B" w:rsidRPr="00C75C34">
        <w:rPr>
          <w:bCs/>
          <w:iCs/>
        </w:rPr>
        <w:t xml:space="preserve"> provided </w:t>
      </w:r>
      <w:r w:rsidR="00B22705" w:rsidRPr="00C75C34">
        <w:rPr>
          <w:bCs/>
          <w:iCs/>
        </w:rPr>
        <w:t>details</w:t>
      </w:r>
      <w:r w:rsidRPr="00C75C34">
        <w:rPr>
          <w:bCs/>
          <w:iCs/>
        </w:rPr>
        <w:t xml:space="preserve"> of how we are meeting the standards in the areas identified by the Board as needing improvement:</w:t>
      </w:r>
    </w:p>
    <w:p w14:paraId="3CB51C10" w14:textId="77777777" w:rsidR="00315395" w:rsidRDefault="00315395" w:rsidP="00315395">
      <w:pPr>
        <w:spacing w:after="0" w:line="240" w:lineRule="auto"/>
        <w:ind w:left="1797"/>
        <w:rPr>
          <w:bCs/>
          <w:iCs/>
        </w:rPr>
      </w:pPr>
    </w:p>
    <w:p w14:paraId="7397A305" w14:textId="62CB9630" w:rsidR="00C75C34" w:rsidRPr="00C75C34" w:rsidRDefault="00C75C34" w:rsidP="004B727B">
      <w:pPr>
        <w:pStyle w:val="ListParagraph"/>
        <w:numPr>
          <w:ilvl w:val="0"/>
          <w:numId w:val="7"/>
        </w:numPr>
        <w:spacing w:after="0" w:line="240" w:lineRule="auto"/>
        <w:ind w:left="2127"/>
        <w:rPr>
          <w:b/>
          <w:i/>
          <w:u w:val="single"/>
        </w:rPr>
      </w:pPr>
      <w:r w:rsidRPr="00C75C34">
        <w:rPr>
          <w:b/>
          <w:i/>
          <w:u w:val="single"/>
        </w:rPr>
        <w:t>Governing: The governing body ensures the LTC home has a trauma-informed approach to care to support the delivery of services.</w:t>
      </w:r>
    </w:p>
    <w:p w14:paraId="4BE9ACE0" w14:textId="77777777" w:rsidR="00C75C34" w:rsidRDefault="00C75C34" w:rsidP="00C75C34">
      <w:pPr>
        <w:pStyle w:val="ListParagraph"/>
        <w:spacing w:after="0" w:line="240" w:lineRule="auto"/>
        <w:ind w:left="2127"/>
        <w:rPr>
          <w:bCs/>
          <w:iCs/>
        </w:rPr>
      </w:pPr>
    </w:p>
    <w:p w14:paraId="3C2EC2EB" w14:textId="1B55F6CC" w:rsidR="004B727B" w:rsidRDefault="00315395" w:rsidP="00C75C34">
      <w:pPr>
        <w:pStyle w:val="ListParagraph"/>
        <w:spacing w:after="0" w:line="240" w:lineRule="auto"/>
        <w:ind w:left="2127"/>
        <w:rPr>
          <w:bCs/>
          <w:iCs/>
        </w:rPr>
      </w:pPr>
      <w:r>
        <w:rPr>
          <w:bCs/>
          <w:iCs/>
        </w:rPr>
        <w:t>In February</w:t>
      </w:r>
      <w:r w:rsidR="0073772A">
        <w:rPr>
          <w:bCs/>
          <w:iCs/>
        </w:rPr>
        <w:t>, there will be education on</w:t>
      </w:r>
      <w:r>
        <w:rPr>
          <w:bCs/>
          <w:iCs/>
        </w:rPr>
        <w:t xml:space="preserve"> trauma care for</w:t>
      </w:r>
      <w:r w:rsidR="0073772A">
        <w:rPr>
          <w:bCs/>
          <w:iCs/>
        </w:rPr>
        <w:t xml:space="preserve"> the</w:t>
      </w:r>
      <w:r>
        <w:rPr>
          <w:bCs/>
          <w:iCs/>
        </w:rPr>
        <w:t xml:space="preserve"> team. </w:t>
      </w:r>
    </w:p>
    <w:p w14:paraId="476F13C6" w14:textId="1A266850" w:rsidR="004B727B" w:rsidRDefault="00315395" w:rsidP="0073772A">
      <w:pPr>
        <w:pStyle w:val="ListParagraph"/>
        <w:spacing w:after="0" w:line="240" w:lineRule="auto"/>
        <w:ind w:left="2127"/>
        <w:rPr>
          <w:bCs/>
          <w:iCs/>
        </w:rPr>
      </w:pPr>
      <w:r w:rsidRPr="004B727B">
        <w:rPr>
          <w:bCs/>
          <w:iCs/>
        </w:rPr>
        <w:t xml:space="preserve">Team Lavender – This initiative offers staff a way to support each other when facing </w:t>
      </w:r>
      <w:r w:rsidR="0073772A">
        <w:rPr>
          <w:bCs/>
          <w:iCs/>
        </w:rPr>
        <w:t xml:space="preserve">difficult situations. </w:t>
      </w:r>
      <w:r w:rsidRPr="004B727B">
        <w:rPr>
          <w:bCs/>
          <w:iCs/>
        </w:rPr>
        <w:t xml:space="preserve"> </w:t>
      </w:r>
    </w:p>
    <w:p w14:paraId="1CD20223" w14:textId="77777777" w:rsidR="0073772A" w:rsidRDefault="0073772A" w:rsidP="0073772A">
      <w:pPr>
        <w:pStyle w:val="ListParagraph"/>
        <w:spacing w:after="0" w:line="240" w:lineRule="auto"/>
        <w:ind w:left="2127"/>
        <w:rPr>
          <w:bCs/>
          <w:iCs/>
        </w:rPr>
      </w:pPr>
    </w:p>
    <w:p w14:paraId="1FF36CA6" w14:textId="4E7C97A2" w:rsidR="004B727B" w:rsidRPr="00C75C34" w:rsidRDefault="00315395" w:rsidP="0073772A">
      <w:pPr>
        <w:pStyle w:val="ListParagraph"/>
        <w:spacing w:after="0" w:line="240" w:lineRule="auto"/>
        <w:ind w:left="2127"/>
        <w:rPr>
          <w:b/>
          <w:i/>
        </w:rPr>
      </w:pPr>
      <w:r w:rsidRPr="00C75C34">
        <w:rPr>
          <w:b/>
          <w:i/>
        </w:rPr>
        <w:t xml:space="preserve">An education session will be provided to the Board to outline these initiatives. </w:t>
      </w:r>
    </w:p>
    <w:p w14:paraId="473B6A72" w14:textId="77777777" w:rsidR="0073772A" w:rsidRDefault="0073772A" w:rsidP="0073772A">
      <w:pPr>
        <w:pStyle w:val="ListParagraph"/>
        <w:spacing w:after="0" w:line="240" w:lineRule="auto"/>
        <w:ind w:left="2127"/>
        <w:rPr>
          <w:bCs/>
          <w:iCs/>
        </w:rPr>
      </w:pPr>
    </w:p>
    <w:p w14:paraId="23812048" w14:textId="77777777" w:rsidR="00C75C34" w:rsidRPr="00C75C34" w:rsidRDefault="00C75C34" w:rsidP="004B727B">
      <w:pPr>
        <w:pStyle w:val="ListParagraph"/>
        <w:numPr>
          <w:ilvl w:val="0"/>
          <w:numId w:val="7"/>
        </w:numPr>
        <w:spacing w:after="0" w:line="240" w:lineRule="auto"/>
        <w:ind w:left="2127"/>
        <w:rPr>
          <w:b/>
          <w:i/>
          <w:u w:val="single"/>
        </w:rPr>
      </w:pPr>
      <w:r w:rsidRPr="00C75C34">
        <w:rPr>
          <w:b/>
          <w:i/>
          <w:u w:val="single"/>
        </w:rPr>
        <w:t xml:space="preserve">Governing: The governing body ensures there is an organizational action plan to address quality of care. </w:t>
      </w:r>
    </w:p>
    <w:p w14:paraId="09484776" w14:textId="77777777" w:rsidR="00C75C34" w:rsidRDefault="00C75C34" w:rsidP="00C75C34">
      <w:pPr>
        <w:pStyle w:val="ListParagraph"/>
        <w:spacing w:after="0" w:line="240" w:lineRule="auto"/>
        <w:ind w:left="2127"/>
        <w:rPr>
          <w:bCs/>
          <w:iCs/>
        </w:rPr>
      </w:pPr>
    </w:p>
    <w:p w14:paraId="36F08219" w14:textId="2BC03F47" w:rsidR="0073772A" w:rsidRDefault="00315395" w:rsidP="00C75C34">
      <w:pPr>
        <w:pStyle w:val="ListParagraph"/>
        <w:spacing w:after="0" w:line="240" w:lineRule="auto"/>
        <w:ind w:left="2127"/>
        <w:rPr>
          <w:bCs/>
          <w:iCs/>
        </w:rPr>
      </w:pPr>
      <w:r w:rsidRPr="004B727B">
        <w:rPr>
          <w:bCs/>
          <w:iCs/>
        </w:rPr>
        <w:t xml:space="preserve">We have a Quality Improvement Plan and Operational Plan. </w:t>
      </w:r>
    </w:p>
    <w:p w14:paraId="13E01B38" w14:textId="77777777" w:rsidR="0073772A" w:rsidRDefault="0073772A" w:rsidP="0073772A">
      <w:pPr>
        <w:pStyle w:val="ListParagraph"/>
        <w:spacing w:after="0" w:line="240" w:lineRule="auto"/>
        <w:ind w:left="2127"/>
        <w:rPr>
          <w:b/>
          <w:i/>
        </w:rPr>
      </w:pPr>
    </w:p>
    <w:p w14:paraId="53059360" w14:textId="43BBBA1F" w:rsidR="004B727B" w:rsidRDefault="00315395" w:rsidP="0073772A">
      <w:pPr>
        <w:pStyle w:val="ListParagraph"/>
        <w:spacing w:after="0" w:line="240" w:lineRule="auto"/>
        <w:ind w:left="2127"/>
        <w:rPr>
          <w:b/>
          <w:i/>
        </w:rPr>
      </w:pPr>
      <w:r w:rsidRPr="00C75C34">
        <w:rPr>
          <w:b/>
          <w:i/>
        </w:rPr>
        <w:t xml:space="preserve">Plans </w:t>
      </w:r>
      <w:r w:rsidR="0073772A" w:rsidRPr="00C75C34">
        <w:rPr>
          <w:b/>
          <w:i/>
        </w:rPr>
        <w:t>will be shared with</w:t>
      </w:r>
      <w:r w:rsidRPr="00C75C34">
        <w:rPr>
          <w:b/>
          <w:i/>
        </w:rPr>
        <w:t xml:space="preserve"> Board</w:t>
      </w:r>
      <w:r w:rsidR="0073772A" w:rsidRPr="00C75C34">
        <w:rPr>
          <w:b/>
          <w:i/>
        </w:rPr>
        <w:t>.</w:t>
      </w:r>
    </w:p>
    <w:p w14:paraId="0E0EB51A" w14:textId="77777777" w:rsidR="00C75C34" w:rsidRPr="00C75C34" w:rsidRDefault="00C75C34" w:rsidP="0073772A">
      <w:pPr>
        <w:pStyle w:val="ListParagraph"/>
        <w:spacing w:after="0" w:line="240" w:lineRule="auto"/>
        <w:ind w:left="2127"/>
        <w:rPr>
          <w:b/>
          <w:i/>
        </w:rPr>
      </w:pPr>
    </w:p>
    <w:p w14:paraId="48EA0387" w14:textId="77777777" w:rsidR="0073772A" w:rsidRDefault="0073772A" w:rsidP="0073772A">
      <w:pPr>
        <w:pStyle w:val="ListParagraph"/>
        <w:spacing w:after="0" w:line="240" w:lineRule="auto"/>
        <w:ind w:left="2127"/>
        <w:rPr>
          <w:b/>
          <w:i/>
        </w:rPr>
      </w:pPr>
    </w:p>
    <w:p w14:paraId="414C7642" w14:textId="77777777" w:rsidR="00C75C34" w:rsidRDefault="00C75C34" w:rsidP="0073772A">
      <w:pPr>
        <w:pStyle w:val="ListParagraph"/>
        <w:spacing w:after="0" w:line="240" w:lineRule="auto"/>
        <w:ind w:left="2127"/>
        <w:rPr>
          <w:b/>
          <w:i/>
        </w:rPr>
      </w:pPr>
    </w:p>
    <w:p w14:paraId="13BD7CF2" w14:textId="77777777" w:rsidR="00C75C34" w:rsidRPr="0073772A" w:rsidRDefault="00C75C34" w:rsidP="0073772A">
      <w:pPr>
        <w:pStyle w:val="ListParagraph"/>
        <w:spacing w:after="0" w:line="240" w:lineRule="auto"/>
        <w:ind w:left="2127"/>
        <w:rPr>
          <w:b/>
          <w:i/>
        </w:rPr>
      </w:pPr>
    </w:p>
    <w:p w14:paraId="51A24972" w14:textId="77777777" w:rsidR="00C75C34" w:rsidRPr="00C75C34" w:rsidRDefault="00C75C34" w:rsidP="004B727B">
      <w:pPr>
        <w:pStyle w:val="ListParagraph"/>
        <w:numPr>
          <w:ilvl w:val="0"/>
          <w:numId w:val="7"/>
        </w:numPr>
        <w:spacing w:after="0" w:line="240" w:lineRule="auto"/>
        <w:ind w:left="2127"/>
        <w:rPr>
          <w:b/>
          <w:i/>
          <w:u w:val="single"/>
        </w:rPr>
      </w:pPr>
      <w:r w:rsidRPr="00C75C34">
        <w:rPr>
          <w:b/>
          <w:i/>
          <w:u w:val="single"/>
        </w:rPr>
        <w:t xml:space="preserve">Governing: The governing body demonstrates a commitment to advancing environmental stewardship. </w:t>
      </w:r>
    </w:p>
    <w:p w14:paraId="4672EB44" w14:textId="77777777" w:rsidR="00C75C34" w:rsidRDefault="00C75C34" w:rsidP="00C75C34">
      <w:pPr>
        <w:pStyle w:val="ListParagraph"/>
        <w:spacing w:after="0" w:line="240" w:lineRule="auto"/>
        <w:ind w:left="2127"/>
        <w:rPr>
          <w:bCs/>
          <w:iCs/>
        </w:rPr>
      </w:pPr>
    </w:p>
    <w:p w14:paraId="4EF7A964" w14:textId="60766341" w:rsidR="004B727B" w:rsidRDefault="00315395" w:rsidP="00C75C34">
      <w:pPr>
        <w:pStyle w:val="ListParagraph"/>
        <w:spacing w:after="0" w:line="240" w:lineRule="auto"/>
        <w:ind w:left="2127"/>
        <w:rPr>
          <w:bCs/>
          <w:iCs/>
        </w:rPr>
      </w:pPr>
      <w:r w:rsidRPr="004B727B">
        <w:rPr>
          <w:bCs/>
          <w:iCs/>
        </w:rPr>
        <w:t xml:space="preserve">Northwood has started a Quality Council to assist with “green” initiatives. </w:t>
      </w:r>
      <w:r w:rsidR="00524A41">
        <w:rPr>
          <w:bCs/>
          <w:iCs/>
        </w:rPr>
        <w:t xml:space="preserve">Shoreham will adopt Northwood’s environmental stewardship policy and have membership on the committee. </w:t>
      </w:r>
      <w:r w:rsidRPr="004B727B">
        <w:rPr>
          <w:bCs/>
          <w:iCs/>
        </w:rPr>
        <w:t xml:space="preserve">Identifying ways to be environmentally friendly is always front and </w:t>
      </w:r>
      <w:r w:rsidR="0073772A" w:rsidRPr="004B727B">
        <w:rPr>
          <w:bCs/>
          <w:iCs/>
        </w:rPr>
        <w:t>centre</w:t>
      </w:r>
      <w:r w:rsidR="0073772A">
        <w:rPr>
          <w:bCs/>
          <w:iCs/>
        </w:rPr>
        <w:t xml:space="preserve"> but</w:t>
      </w:r>
      <w:r w:rsidRPr="004B727B">
        <w:rPr>
          <w:bCs/>
          <w:iCs/>
        </w:rPr>
        <w:t xml:space="preserve"> having an education plan and a formal policy would be helpful. </w:t>
      </w:r>
    </w:p>
    <w:p w14:paraId="20354DBE" w14:textId="77777777" w:rsidR="0073772A" w:rsidRDefault="0073772A" w:rsidP="004B727B">
      <w:pPr>
        <w:pStyle w:val="ListParagraph"/>
        <w:spacing w:after="0" w:line="240" w:lineRule="auto"/>
        <w:ind w:left="2127"/>
        <w:rPr>
          <w:bCs/>
          <w:iCs/>
        </w:rPr>
      </w:pPr>
    </w:p>
    <w:p w14:paraId="0792E842" w14:textId="54962C7B" w:rsidR="00315395" w:rsidRPr="0073772A" w:rsidRDefault="00315395" w:rsidP="004B727B">
      <w:pPr>
        <w:pStyle w:val="ListParagraph"/>
        <w:spacing w:after="0" w:line="240" w:lineRule="auto"/>
        <w:ind w:left="2127"/>
        <w:rPr>
          <w:b/>
          <w:i/>
        </w:rPr>
      </w:pPr>
      <w:r w:rsidRPr="0073772A">
        <w:rPr>
          <w:b/>
          <w:i/>
        </w:rPr>
        <w:t>Tasha will include in our formal action plan and track progress. It will b</w:t>
      </w:r>
      <w:r w:rsidR="00B7073A" w:rsidRPr="0073772A">
        <w:rPr>
          <w:b/>
          <w:i/>
        </w:rPr>
        <w:t xml:space="preserve">e added to our schedule for Board education opportunities. </w:t>
      </w:r>
    </w:p>
    <w:p w14:paraId="73B46758" w14:textId="77777777" w:rsidR="00E233DC" w:rsidRPr="0033656A" w:rsidRDefault="00E233DC" w:rsidP="0033656A">
      <w:pPr>
        <w:spacing w:after="0" w:line="240" w:lineRule="auto"/>
        <w:rPr>
          <w:bCs/>
          <w:iCs/>
        </w:rPr>
      </w:pPr>
    </w:p>
    <w:p w14:paraId="4607B6F9" w14:textId="152B5850" w:rsidR="00E233DC" w:rsidRPr="004B727B" w:rsidRDefault="00E233DC" w:rsidP="004B727B">
      <w:pPr>
        <w:pStyle w:val="ListParagraph"/>
        <w:numPr>
          <w:ilvl w:val="1"/>
          <w:numId w:val="1"/>
        </w:numPr>
        <w:spacing w:after="0" w:line="240" w:lineRule="auto"/>
        <w:ind w:left="1134" w:hanging="567"/>
        <w:rPr>
          <w:b/>
          <w:iCs/>
        </w:rPr>
      </w:pPr>
      <w:r w:rsidRPr="004B727B">
        <w:rPr>
          <w:b/>
          <w:iCs/>
        </w:rPr>
        <w:t>Governing Body Assessment/Governance Functioning Tool</w:t>
      </w:r>
    </w:p>
    <w:p w14:paraId="20730776" w14:textId="77777777" w:rsidR="0033656A" w:rsidRDefault="0033656A" w:rsidP="0033656A">
      <w:pPr>
        <w:spacing w:after="0" w:line="240" w:lineRule="auto"/>
        <w:rPr>
          <w:bCs/>
          <w:iCs/>
        </w:rPr>
      </w:pPr>
    </w:p>
    <w:p w14:paraId="1A33A425" w14:textId="7BB937EC" w:rsidR="0073772A" w:rsidRDefault="0033656A" w:rsidP="0073772A">
      <w:pPr>
        <w:pStyle w:val="ListParagraph"/>
        <w:numPr>
          <w:ilvl w:val="0"/>
          <w:numId w:val="7"/>
        </w:numPr>
        <w:spacing w:after="0" w:line="240" w:lineRule="auto"/>
        <w:ind w:left="1701" w:hanging="425"/>
        <w:rPr>
          <w:bCs/>
          <w:iCs/>
        </w:rPr>
      </w:pPr>
      <w:r>
        <w:rPr>
          <w:bCs/>
          <w:iCs/>
        </w:rPr>
        <w:t>Barbara H</w:t>
      </w:r>
      <w:r w:rsidR="00C14B1E">
        <w:rPr>
          <w:bCs/>
          <w:iCs/>
        </w:rPr>
        <w:t>a</w:t>
      </w:r>
      <w:r>
        <w:rPr>
          <w:bCs/>
          <w:iCs/>
        </w:rPr>
        <w:t xml:space="preserve">ll had assisted the Board </w:t>
      </w:r>
      <w:r w:rsidR="0073772A">
        <w:rPr>
          <w:bCs/>
          <w:iCs/>
        </w:rPr>
        <w:t xml:space="preserve">in the past </w:t>
      </w:r>
      <w:r>
        <w:rPr>
          <w:bCs/>
          <w:iCs/>
        </w:rPr>
        <w:t>with completion of this assessment. Accreditation requires that the assessment be completed individually and must be submitted online. Tasha will build the survey and email to the Board next week. The deadline will be 3 weeks.</w:t>
      </w:r>
    </w:p>
    <w:p w14:paraId="3744F4C8" w14:textId="77777777" w:rsidR="0073772A" w:rsidRDefault="0073772A" w:rsidP="0073772A">
      <w:pPr>
        <w:pStyle w:val="ListParagraph"/>
        <w:spacing w:after="0" w:line="240" w:lineRule="auto"/>
        <w:ind w:left="1701"/>
        <w:rPr>
          <w:bCs/>
          <w:iCs/>
        </w:rPr>
      </w:pPr>
    </w:p>
    <w:p w14:paraId="7C2115FD" w14:textId="0EA2E4E3" w:rsidR="0033656A" w:rsidRPr="0073772A" w:rsidRDefault="0033656A" w:rsidP="0073772A">
      <w:pPr>
        <w:pStyle w:val="ListParagraph"/>
        <w:spacing w:after="0" w:line="240" w:lineRule="auto"/>
        <w:ind w:left="1701"/>
        <w:rPr>
          <w:bCs/>
          <w:iCs/>
        </w:rPr>
      </w:pPr>
      <w:r w:rsidRPr="0073772A">
        <w:rPr>
          <w:bCs/>
          <w:iCs/>
        </w:rPr>
        <w:t>Once Tasha has the results</w:t>
      </w:r>
      <w:r w:rsidR="004B37E8" w:rsidRPr="0073772A">
        <w:rPr>
          <w:bCs/>
          <w:iCs/>
        </w:rPr>
        <w:t xml:space="preserve">, she will bring to the Board for feedback. Any identified areas of improvement will be included in the action plan. Accreditation will review the assessment during their onsite visit. </w:t>
      </w:r>
    </w:p>
    <w:p w14:paraId="4001F346" w14:textId="77777777" w:rsidR="00027017" w:rsidRPr="00D02077" w:rsidRDefault="00027017" w:rsidP="00D02077">
      <w:pPr>
        <w:spacing w:after="0" w:line="240" w:lineRule="auto"/>
        <w:rPr>
          <w:bCs/>
          <w:iCs/>
          <w:sz w:val="16"/>
          <w:szCs w:val="16"/>
        </w:rPr>
      </w:pPr>
    </w:p>
    <w:p w14:paraId="1C0DDCBF" w14:textId="3F858D6E" w:rsidR="00542B50" w:rsidRDefault="00AB745E" w:rsidP="00C615AB">
      <w:pPr>
        <w:pStyle w:val="ListParagraph"/>
        <w:numPr>
          <w:ilvl w:val="0"/>
          <w:numId w:val="1"/>
        </w:numPr>
        <w:spacing w:after="0" w:line="240" w:lineRule="auto"/>
        <w:ind w:left="567" w:hanging="567"/>
        <w:rPr>
          <w:b/>
          <w:u w:val="single"/>
        </w:rPr>
      </w:pPr>
      <w:r>
        <w:rPr>
          <w:b/>
          <w:u w:val="single"/>
        </w:rPr>
        <w:t>Board Education</w:t>
      </w:r>
    </w:p>
    <w:p w14:paraId="3AE401BE" w14:textId="77777777" w:rsidR="00542B50" w:rsidRDefault="00542B50" w:rsidP="00542B50">
      <w:pPr>
        <w:pStyle w:val="ListParagraph"/>
        <w:spacing w:after="0" w:line="240" w:lineRule="auto"/>
        <w:ind w:left="567"/>
        <w:rPr>
          <w:b/>
          <w:u w:val="single"/>
        </w:rPr>
      </w:pPr>
    </w:p>
    <w:p w14:paraId="7CB99769" w14:textId="5B777B36" w:rsidR="00542B50" w:rsidRDefault="00AB745E" w:rsidP="00FB4990">
      <w:pPr>
        <w:pStyle w:val="ListParagraph"/>
        <w:numPr>
          <w:ilvl w:val="1"/>
          <w:numId w:val="1"/>
        </w:numPr>
        <w:spacing w:after="0" w:line="240" w:lineRule="auto"/>
        <w:ind w:left="1134" w:hanging="567"/>
        <w:rPr>
          <w:b/>
          <w:bCs/>
        </w:rPr>
      </w:pPr>
      <w:r>
        <w:rPr>
          <w:b/>
        </w:rPr>
        <w:t>Emergency Planning (David Betts/Gaye Ernst/</w:t>
      </w:r>
      <w:r>
        <w:t xml:space="preserve"> </w:t>
      </w:r>
      <w:r w:rsidRPr="00AB745E">
        <w:rPr>
          <w:b/>
          <w:bCs/>
        </w:rPr>
        <w:t>Paul Misener</w:t>
      </w:r>
      <w:r>
        <w:rPr>
          <w:b/>
          <w:bCs/>
        </w:rPr>
        <w:t>)</w:t>
      </w:r>
    </w:p>
    <w:p w14:paraId="0B8A80AF" w14:textId="77777777" w:rsidR="00AB745E" w:rsidRDefault="00AB745E" w:rsidP="00AB745E">
      <w:pPr>
        <w:pStyle w:val="ListParagraph"/>
        <w:spacing w:after="0" w:line="240" w:lineRule="auto"/>
        <w:ind w:left="1437"/>
        <w:rPr>
          <w:b/>
          <w:bCs/>
        </w:rPr>
      </w:pPr>
    </w:p>
    <w:p w14:paraId="59CAF26A" w14:textId="1F5882AA" w:rsidR="00AB745E" w:rsidRDefault="002A3B75" w:rsidP="00FB4990">
      <w:pPr>
        <w:spacing w:after="0" w:line="240" w:lineRule="auto"/>
        <w:ind w:left="1134"/>
        <w:rPr>
          <w:bCs/>
        </w:rPr>
      </w:pPr>
      <w:r>
        <w:rPr>
          <w:bCs/>
        </w:rPr>
        <w:t>David, Gaye and Paul did a presentation on Emergency Prepar</w:t>
      </w:r>
      <w:r w:rsidR="00AE2C84">
        <w:rPr>
          <w:bCs/>
        </w:rPr>
        <w:t>edness.</w:t>
      </w:r>
    </w:p>
    <w:p w14:paraId="15A71422" w14:textId="77777777" w:rsidR="00AE2C84" w:rsidRDefault="00AE2C84" w:rsidP="002A3B75">
      <w:pPr>
        <w:spacing w:after="0" w:line="240" w:lineRule="auto"/>
        <w:ind w:left="1437"/>
        <w:rPr>
          <w:bCs/>
        </w:rPr>
      </w:pPr>
    </w:p>
    <w:p w14:paraId="3A2D4CE1" w14:textId="77777777" w:rsidR="00FB4990" w:rsidRDefault="00AE2C84" w:rsidP="00FB4990">
      <w:pPr>
        <w:pStyle w:val="ListParagraph"/>
        <w:numPr>
          <w:ilvl w:val="0"/>
          <w:numId w:val="11"/>
        </w:numPr>
        <w:spacing w:after="0" w:line="240" w:lineRule="auto"/>
        <w:ind w:left="1701" w:hanging="425"/>
        <w:rPr>
          <w:bCs/>
        </w:rPr>
      </w:pPr>
      <w:r w:rsidRPr="00FB4990">
        <w:rPr>
          <w:bCs/>
        </w:rPr>
        <w:t xml:space="preserve">Emergency preparedness has 3 components: </w:t>
      </w:r>
    </w:p>
    <w:p w14:paraId="2D4741A4" w14:textId="77777777" w:rsidR="0073772A" w:rsidRPr="0073772A" w:rsidRDefault="0073772A" w:rsidP="0073772A">
      <w:pPr>
        <w:pStyle w:val="ListParagraph"/>
        <w:spacing w:after="0" w:line="240" w:lineRule="auto"/>
        <w:ind w:left="1701"/>
        <w:rPr>
          <w:bCs/>
          <w:sz w:val="12"/>
          <w:szCs w:val="12"/>
        </w:rPr>
      </w:pPr>
    </w:p>
    <w:p w14:paraId="6A46EB76" w14:textId="37BCE71D" w:rsidR="00FB4990" w:rsidRDefault="00AE2C84" w:rsidP="0073772A">
      <w:pPr>
        <w:pStyle w:val="ListParagraph"/>
        <w:spacing w:after="0" w:line="276" w:lineRule="auto"/>
        <w:ind w:left="1701"/>
        <w:rPr>
          <w:bCs/>
        </w:rPr>
      </w:pPr>
      <w:r w:rsidRPr="0073772A">
        <w:rPr>
          <w:b/>
          <w:u w:val="single"/>
        </w:rPr>
        <w:t>Business Continuity Plan</w:t>
      </w:r>
      <w:r w:rsidRPr="00FB4990">
        <w:rPr>
          <w:bCs/>
        </w:rPr>
        <w:t xml:space="preserve"> – Maintains operations, MOU’s, alternate resources, and supports</w:t>
      </w:r>
      <w:r w:rsidR="0073772A">
        <w:rPr>
          <w:bCs/>
        </w:rPr>
        <w:t>.</w:t>
      </w:r>
    </w:p>
    <w:p w14:paraId="07E10AF8" w14:textId="70A6E7E5" w:rsidR="00FB4990" w:rsidRDefault="00FB4990" w:rsidP="0073772A">
      <w:pPr>
        <w:pStyle w:val="ListParagraph"/>
        <w:spacing w:after="0" w:line="276" w:lineRule="auto"/>
        <w:ind w:left="1701"/>
        <w:rPr>
          <w:bCs/>
        </w:rPr>
      </w:pPr>
      <w:r w:rsidRPr="0073772A">
        <w:rPr>
          <w:b/>
          <w:u w:val="single"/>
        </w:rPr>
        <w:t>All Hazard</w:t>
      </w:r>
      <w:r w:rsidR="003A7EFE">
        <w:rPr>
          <w:b/>
          <w:u w:val="single"/>
        </w:rPr>
        <w:t>s</w:t>
      </w:r>
      <w:r w:rsidRPr="0073772A">
        <w:rPr>
          <w:b/>
          <w:u w:val="single"/>
        </w:rPr>
        <w:t xml:space="preserve"> Plan</w:t>
      </w:r>
      <w:r w:rsidRPr="00FB4990">
        <w:rPr>
          <w:bCs/>
        </w:rPr>
        <w:t xml:space="preserve"> – Extensive framework for emergency preparedness. Always reviewing and updating to stay current</w:t>
      </w:r>
      <w:r w:rsidR="0073772A">
        <w:rPr>
          <w:bCs/>
        </w:rPr>
        <w:t>.</w:t>
      </w:r>
    </w:p>
    <w:p w14:paraId="24D2A06C" w14:textId="24D160DC" w:rsidR="00FB4990" w:rsidRPr="00FB4990" w:rsidRDefault="00FB4990" w:rsidP="0073772A">
      <w:pPr>
        <w:pStyle w:val="ListParagraph"/>
        <w:spacing w:after="0" w:line="276" w:lineRule="auto"/>
        <w:ind w:left="1701"/>
        <w:rPr>
          <w:bCs/>
        </w:rPr>
      </w:pPr>
      <w:r w:rsidRPr="0073772A">
        <w:rPr>
          <w:b/>
          <w:u w:val="single"/>
        </w:rPr>
        <w:t>Fire Safety Plan</w:t>
      </w:r>
      <w:r w:rsidRPr="00AE2C84">
        <w:rPr>
          <w:bCs/>
        </w:rPr>
        <w:t xml:space="preserve"> – Specific for fire responses: training and drills. Our template has been used by many facilities across the province. </w:t>
      </w:r>
    </w:p>
    <w:p w14:paraId="4E7308C0" w14:textId="77777777" w:rsidR="0073772A" w:rsidRDefault="0073772A" w:rsidP="0073772A">
      <w:pPr>
        <w:pStyle w:val="ListParagraph"/>
        <w:spacing w:after="0" w:line="240" w:lineRule="auto"/>
        <w:ind w:left="1701"/>
        <w:rPr>
          <w:bCs/>
        </w:rPr>
      </w:pPr>
    </w:p>
    <w:p w14:paraId="414B8AE3" w14:textId="2F2EF6C0" w:rsidR="00FB4990" w:rsidRDefault="00477888" w:rsidP="0073772A">
      <w:pPr>
        <w:pStyle w:val="ListParagraph"/>
        <w:spacing w:after="0" w:line="240" w:lineRule="auto"/>
        <w:ind w:left="1701"/>
        <w:rPr>
          <w:bCs/>
        </w:rPr>
      </w:pPr>
      <w:r w:rsidRPr="00FB4990">
        <w:rPr>
          <w:bCs/>
        </w:rPr>
        <w:t>Annual reviews and updates are completed for all plans</w:t>
      </w:r>
      <w:r w:rsidR="0073772A">
        <w:rPr>
          <w:bCs/>
        </w:rPr>
        <w:t>.</w:t>
      </w:r>
    </w:p>
    <w:p w14:paraId="25B36AE8" w14:textId="77777777" w:rsidR="0073772A" w:rsidRDefault="0073772A" w:rsidP="0073772A">
      <w:pPr>
        <w:pStyle w:val="ListParagraph"/>
        <w:spacing w:after="0" w:line="240" w:lineRule="auto"/>
        <w:ind w:left="1701"/>
        <w:rPr>
          <w:bCs/>
        </w:rPr>
      </w:pPr>
    </w:p>
    <w:p w14:paraId="53F99BBB" w14:textId="77777777" w:rsidR="00FB4990" w:rsidRDefault="00477888" w:rsidP="00FB4990">
      <w:pPr>
        <w:pStyle w:val="ListParagraph"/>
        <w:numPr>
          <w:ilvl w:val="0"/>
          <w:numId w:val="11"/>
        </w:numPr>
        <w:spacing w:after="0" w:line="240" w:lineRule="auto"/>
        <w:ind w:left="1701" w:hanging="425"/>
        <w:rPr>
          <w:bCs/>
        </w:rPr>
      </w:pPr>
      <w:r w:rsidRPr="00FB4990">
        <w:rPr>
          <w:bCs/>
        </w:rPr>
        <w:t xml:space="preserve">We follow regulations with annual testing and certification in all aspects of emergency preparedness. </w:t>
      </w:r>
    </w:p>
    <w:p w14:paraId="50BA89D8" w14:textId="77777777" w:rsidR="00FB4990" w:rsidRDefault="00477888" w:rsidP="00FB4990">
      <w:pPr>
        <w:pStyle w:val="ListParagraph"/>
        <w:numPr>
          <w:ilvl w:val="0"/>
          <w:numId w:val="11"/>
        </w:numPr>
        <w:spacing w:after="0" w:line="240" w:lineRule="auto"/>
        <w:ind w:left="1701" w:hanging="425"/>
        <w:rPr>
          <w:bCs/>
        </w:rPr>
      </w:pPr>
      <w:r w:rsidRPr="00FB4990">
        <w:rPr>
          <w:bCs/>
        </w:rPr>
        <w:t>Monthly code red drills</w:t>
      </w:r>
    </w:p>
    <w:p w14:paraId="7A951545" w14:textId="77777777" w:rsidR="00FB4990" w:rsidRDefault="00477888" w:rsidP="00FB4990">
      <w:pPr>
        <w:pStyle w:val="ListParagraph"/>
        <w:numPr>
          <w:ilvl w:val="0"/>
          <w:numId w:val="11"/>
        </w:numPr>
        <w:spacing w:after="0" w:line="240" w:lineRule="auto"/>
        <w:ind w:left="1701" w:hanging="425"/>
        <w:rPr>
          <w:bCs/>
        </w:rPr>
      </w:pPr>
      <w:r w:rsidRPr="00FB4990">
        <w:rPr>
          <w:bCs/>
        </w:rPr>
        <w:t xml:space="preserve">A plan will be communicated to deal with areas of current consideration related to the new build. We are being pro-active to address any potential concerns that may arise during construction. </w:t>
      </w:r>
    </w:p>
    <w:p w14:paraId="4A4E0257" w14:textId="2C8CF06E" w:rsidR="00FB4990" w:rsidRDefault="00477888" w:rsidP="00FB4990">
      <w:pPr>
        <w:pStyle w:val="ListParagraph"/>
        <w:numPr>
          <w:ilvl w:val="0"/>
          <w:numId w:val="11"/>
        </w:numPr>
        <w:spacing w:after="0" w:line="240" w:lineRule="auto"/>
        <w:ind w:left="1701" w:hanging="425"/>
        <w:rPr>
          <w:bCs/>
        </w:rPr>
      </w:pPr>
      <w:r w:rsidRPr="00FB4990">
        <w:rPr>
          <w:bCs/>
        </w:rPr>
        <w:t xml:space="preserve">Major exercise is planned for fall of 2025 and is completed every 3 years. As part of </w:t>
      </w:r>
      <w:r w:rsidR="00277A31" w:rsidRPr="00FB4990">
        <w:rPr>
          <w:bCs/>
        </w:rPr>
        <w:t>Seniors and Long-Term Care (</w:t>
      </w:r>
      <w:r w:rsidRPr="00FB4990">
        <w:rPr>
          <w:bCs/>
        </w:rPr>
        <w:t>SLTC</w:t>
      </w:r>
      <w:r w:rsidR="00277A31" w:rsidRPr="00FB4990">
        <w:rPr>
          <w:bCs/>
        </w:rPr>
        <w:t>)</w:t>
      </w:r>
      <w:r w:rsidRPr="00FB4990">
        <w:rPr>
          <w:bCs/>
        </w:rPr>
        <w:t xml:space="preserve"> regulations, a mock disaster will be planned. This exercise will test our </w:t>
      </w:r>
      <w:proofErr w:type="gramStart"/>
      <w:r w:rsidRPr="00FB4990">
        <w:rPr>
          <w:bCs/>
        </w:rPr>
        <w:t>All</w:t>
      </w:r>
      <w:r w:rsidR="0073772A">
        <w:rPr>
          <w:bCs/>
        </w:rPr>
        <w:t xml:space="preserve"> </w:t>
      </w:r>
      <w:r w:rsidRPr="00FB4990">
        <w:rPr>
          <w:bCs/>
        </w:rPr>
        <w:t>Hazards</w:t>
      </w:r>
      <w:proofErr w:type="gramEnd"/>
      <w:r w:rsidRPr="00FB4990">
        <w:rPr>
          <w:bCs/>
        </w:rPr>
        <w:t xml:space="preserve"> Plan and will involve a true evacuation of Shoreham residents. We will engage authorities and sometimes volunteers </w:t>
      </w:r>
      <w:r w:rsidR="0073772A">
        <w:rPr>
          <w:bCs/>
        </w:rPr>
        <w:t>will</w:t>
      </w:r>
      <w:r w:rsidRPr="00FB4990">
        <w:rPr>
          <w:bCs/>
        </w:rPr>
        <w:t xml:space="preserve"> assist. </w:t>
      </w:r>
    </w:p>
    <w:p w14:paraId="3655E295" w14:textId="1832431A" w:rsidR="00FB4990" w:rsidRPr="00FB4990" w:rsidRDefault="00FB4990" w:rsidP="0073772A">
      <w:pPr>
        <w:pStyle w:val="ListParagraph"/>
        <w:spacing w:after="0" w:line="240" w:lineRule="auto"/>
        <w:ind w:left="1701"/>
        <w:rPr>
          <w:bCs/>
        </w:rPr>
      </w:pPr>
      <w:r>
        <w:rPr>
          <w:bCs/>
        </w:rPr>
        <w:t xml:space="preserve">This </w:t>
      </w:r>
      <w:r w:rsidRPr="00FB4990">
        <w:rPr>
          <w:bCs/>
        </w:rPr>
        <w:t>is our first time being the “evacuee” during an exercise. Will provide us with a learning opportunity.</w:t>
      </w:r>
    </w:p>
    <w:p w14:paraId="62827953" w14:textId="7449BC09" w:rsidR="00277A31" w:rsidRPr="00FB4990" w:rsidRDefault="00277A31" w:rsidP="00FB4990">
      <w:pPr>
        <w:pStyle w:val="ListParagraph"/>
        <w:numPr>
          <w:ilvl w:val="0"/>
          <w:numId w:val="11"/>
        </w:numPr>
        <w:spacing w:after="0" w:line="240" w:lineRule="auto"/>
        <w:ind w:left="1701" w:hanging="425"/>
        <w:rPr>
          <w:bCs/>
        </w:rPr>
      </w:pPr>
      <w:r w:rsidRPr="00FB4990">
        <w:rPr>
          <w:bCs/>
        </w:rPr>
        <w:t xml:space="preserve">SLTC lead a review of Business Continuity and All Hazards Plans and </w:t>
      </w:r>
      <w:r w:rsidR="0073772A">
        <w:rPr>
          <w:bCs/>
        </w:rPr>
        <w:t>is</w:t>
      </w:r>
      <w:r w:rsidRPr="00FB4990">
        <w:rPr>
          <w:bCs/>
        </w:rPr>
        <w:t xml:space="preserve"> looking to standardize the process among organizations. Our plans have been submitted and will be reviewed.</w:t>
      </w:r>
    </w:p>
    <w:p w14:paraId="2633A338" w14:textId="77777777" w:rsidR="00542B50" w:rsidRDefault="00542B50" w:rsidP="000B1D94">
      <w:pPr>
        <w:spacing w:after="0" w:line="240" w:lineRule="auto"/>
        <w:rPr>
          <w:b/>
          <w:u w:val="single"/>
        </w:rPr>
      </w:pPr>
    </w:p>
    <w:p w14:paraId="27D222C5" w14:textId="77777777" w:rsidR="00703DE8" w:rsidRDefault="00703DE8" w:rsidP="000B1D94">
      <w:pPr>
        <w:spacing w:after="0" w:line="240" w:lineRule="auto"/>
        <w:rPr>
          <w:b/>
          <w:u w:val="single"/>
        </w:rPr>
      </w:pPr>
    </w:p>
    <w:p w14:paraId="07F3E4FE" w14:textId="77777777" w:rsidR="00703DE8" w:rsidRDefault="00703DE8" w:rsidP="000B1D94">
      <w:pPr>
        <w:spacing w:after="0" w:line="240" w:lineRule="auto"/>
        <w:rPr>
          <w:b/>
          <w:u w:val="single"/>
        </w:rPr>
      </w:pPr>
    </w:p>
    <w:p w14:paraId="6FD16D3F" w14:textId="77777777" w:rsidR="00703DE8" w:rsidRDefault="00703DE8" w:rsidP="000B1D94">
      <w:pPr>
        <w:spacing w:after="0" w:line="240" w:lineRule="auto"/>
        <w:rPr>
          <w:b/>
          <w:u w:val="single"/>
        </w:rPr>
      </w:pPr>
    </w:p>
    <w:p w14:paraId="518A7145" w14:textId="77777777" w:rsidR="00703DE8" w:rsidRPr="000B1D94" w:rsidRDefault="00703DE8" w:rsidP="000B1D94">
      <w:pPr>
        <w:spacing w:after="0" w:line="240" w:lineRule="auto"/>
        <w:rPr>
          <w:b/>
          <w:u w:val="single"/>
        </w:rPr>
      </w:pPr>
    </w:p>
    <w:p w14:paraId="3F6B984E" w14:textId="0DD3A683" w:rsidR="00542B50" w:rsidRDefault="000B1D94" w:rsidP="00C615AB">
      <w:pPr>
        <w:pStyle w:val="ListParagraph"/>
        <w:numPr>
          <w:ilvl w:val="0"/>
          <w:numId w:val="1"/>
        </w:numPr>
        <w:spacing w:after="0" w:line="240" w:lineRule="auto"/>
        <w:ind w:left="567" w:hanging="567"/>
        <w:rPr>
          <w:b/>
          <w:u w:val="single"/>
        </w:rPr>
      </w:pPr>
      <w:r>
        <w:rPr>
          <w:b/>
          <w:u w:val="single"/>
        </w:rPr>
        <w:t>Board Education</w:t>
      </w:r>
    </w:p>
    <w:p w14:paraId="19353E64" w14:textId="77777777" w:rsidR="00ED74D8" w:rsidRDefault="00ED74D8" w:rsidP="00ED74D8">
      <w:pPr>
        <w:pStyle w:val="ListParagraph"/>
        <w:spacing w:after="0" w:line="240" w:lineRule="auto"/>
        <w:ind w:left="567"/>
        <w:rPr>
          <w:b/>
          <w:u w:val="single"/>
        </w:rPr>
      </w:pPr>
    </w:p>
    <w:p w14:paraId="6C96E832" w14:textId="2BA59570" w:rsidR="00ED74D8" w:rsidRDefault="00ED74D8" w:rsidP="00FB4990">
      <w:pPr>
        <w:pStyle w:val="ListParagraph"/>
        <w:numPr>
          <w:ilvl w:val="1"/>
          <w:numId w:val="1"/>
        </w:numPr>
        <w:spacing w:after="0" w:line="240" w:lineRule="auto"/>
        <w:ind w:left="1134" w:hanging="567"/>
        <w:rPr>
          <w:b/>
        </w:rPr>
      </w:pPr>
      <w:r>
        <w:rPr>
          <w:b/>
        </w:rPr>
        <w:t>New Build Update</w:t>
      </w:r>
    </w:p>
    <w:p w14:paraId="122B1DC2" w14:textId="77777777" w:rsidR="00ED74D8" w:rsidRDefault="00ED74D8" w:rsidP="00ED74D8">
      <w:pPr>
        <w:pStyle w:val="ListParagraph"/>
        <w:spacing w:after="0" w:line="240" w:lineRule="auto"/>
        <w:ind w:left="1437"/>
        <w:rPr>
          <w:b/>
        </w:rPr>
      </w:pPr>
    </w:p>
    <w:p w14:paraId="0E48F426" w14:textId="77777777" w:rsidR="007C0EF3" w:rsidRDefault="002F7AEC" w:rsidP="007C0EF3">
      <w:pPr>
        <w:pStyle w:val="ListParagraph"/>
        <w:numPr>
          <w:ilvl w:val="0"/>
          <w:numId w:val="11"/>
        </w:numPr>
        <w:spacing w:after="0" w:line="240" w:lineRule="auto"/>
        <w:ind w:left="1701" w:hanging="425"/>
        <w:rPr>
          <w:bCs/>
        </w:rPr>
      </w:pPr>
      <w:r>
        <w:rPr>
          <w:bCs/>
        </w:rPr>
        <w:t>The site has been cleared for the new build</w:t>
      </w:r>
      <w:r w:rsidR="0073772A">
        <w:rPr>
          <w:bCs/>
        </w:rPr>
        <w:t xml:space="preserve"> and a</w:t>
      </w:r>
      <w:r>
        <w:rPr>
          <w:bCs/>
        </w:rPr>
        <w:t xml:space="preserve"> trailer is onsite for the construction team</w:t>
      </w:r>
      <w:r w:rsidR="0073772A">
        <w:rPr>
          <w:bCs/>
        </w:rPr>
        <w:t xml:space="preserve">. </w:t>
      </w:r>
      <w:r>
        <w:rPr>
          <w:bCs/>
        </w:rPr>
        <w:t xml:space="preserve">We will schedule a groundbreaking ceremony once government gives approval. </w:t>
      </w:r>
    </w:p>
    <w:p w14:paraId="087CC44D" w14:textId="77777777" w:rsidR="007C0EF3" w:rsidRDefault="002F7AEC" w:rsidP="007C0EF3">
      <w:pPr>
        <w:pStyle w:val="ListParagraph"/>
        <w:numPr>
          <w:ilvl w:val="0"/>
          <w:numId w:val="11"/>
        </w:numPr>
        <w:spacing w:after="0" w:line="240" w:lineRule="auto"/>
        <w:ind w:left="1701" w:hanging="425"/>
        <w:rPr>
          <w:bCs/>
        </w:rPr>
      </w:pPr>
      <w:r w:rsidRPr="007C0EF3">
        <w:rPr>
          <w:bCs/>
        </w:rPr>
        <w:t xml:space="preserve">The CEO reached out to local businesses about the new built construction and met with </w:t>
      </w:r>
      <w:r w:rsidR="00921C01" w:rsidRPr="007C0EF3">
        <w:rPr>
          <w:bCs/>
        </w:rPr>
        <w:t>councillors</w:t>
      </w:r>
      <w:r w:rsidRPr="007C0EF3">
        <w:rPr>
          <w:bCs/>
        </w:rPr>
        <w:t xml:space="preserve"> about parking for the construction team. </w:t>
      </w:r>
      <w:r w:rsidR="00921C01" w:rsidRPr="007C0EF3">
        <w:rPr>
          <w:bCs/>
        </w:rPr>
        <w:t xml:space="preserve">They were provided with contact information on how to reach out if they have any questions related to the construction. </w:t>
      </w:r>
    </w:p>
    <w:p w14:paraId="0FA4303D" w14:textId="5F796D46" w:rsidR="008519F2" w:rsidRPr="00703DE8" w:rsidRDefault="00921C01" w:rsidP="00703DE8">
      <w:pPr>
        <w:pStyle w:val="ListParagraph"/>
        <w:spacing w:after="0" w:line="240" w:lineRule="auto"/>
        <w:ind w:left="1701"/>
        <w:rPr>
          <w:bCs/>
        </w:rPr>
      </w:pPr>
      <w:r w:rsidRPr="007C0EF3">
        <w:rPr>
          <w:bCs/>
        </w:rPr>
        <w:t>We were given permission to use the parking area behind the</w:t>
      </w:r>
      <w:r w:rsidR="007C0EF3">
        <w:rPr>
          <w:bCs/>
        </w:rPr>
        <w:t xml:space="preserve"> Chester</w:t>
      </w:r>
      <w:r w:rsidRPr="007C0EF3">
        <w:rPr>
          <w:bCs/>
        </w:rPr>
        <w:t xml:space="preserve"> skating rink. It is a short walk to the construction site. We are fortunate they have allowed us to use this parking during construction. </w:t>
      </w:r>
    </w:p>
    <w:p w14:paraId="05EBF226" w14:textId="225440E6" w:rsidR="00ED74D8" w:rsidRPr="00921C01" w:rsidRDefault="00ED74D8" w:rsidP="00921C01">
      <w:pPr>
        <w:spacing w:after="0" w:line="240" w:lineRule="auto"/>
        <w:rPr>
          <w:b/>
        </w:rPr>
      </w:pPr>
    </w:p>
    <w:p w14:paraId="61A2550C" w14:textId="7241FE21" w:rsidR="00ED74D8" w:rsidRPr="00ED74D8" w:rsidRDefault="00ED74D8" w:rsidP="00FB4990">
      <w:pPr>
        <w:pStyle w:val="ListParagraph"/>
        <w:numPr>
          <w:ilvl w:val="1"/>
          <w:numId w:val="1"/>
        </w:numPr>
        <w:spacing w:after="0" w:line="240" w:lineRule="auto"/>
        <w:ind w:left="1134" w:hanging="567"/>
        <w:rPr>
          <w:b/>
        </w:rPr>
      </w:pPr>
      <w:r>
        <w:rPr>
          <w:b/>
        </w:rPr>
        <w:t>National Study</w:t>
      </w:r>
    </w:p>
    <w:p w14:paraId="3F707372" w14:textId="77777777" w:rsidR="00ED74D8" w:rsidRDefault="00ED74D8" w:rsidP="00ED74D8">
      <w:pPr>
        <w:spacing w:after="0" w:line="240" w:lineRule="auto"/>
        <w:rPr>
          <w:b/>
          <w:u w:val="single"/>
        </w:rPr>
      </w:pPr>
    </w:p>
    <w:p w14:paraId="29A80374" w14:textId="41F5AB3E" w:rsidR="00ED74D8" w:rsidRPr="008519F2" w:rsidRDefault="006A742D" w:rsidP="008519F2">
      <w:pPr>
        <w:spacing w:after="0" w:line="240" w:lineRule="auto"/>
        <w:ind w:left="1134"/>
        <w:rPr>
          <w:bCs/>
        </w:rPr>
      </w:pPr>
      <w:r>
        <w:rPr>
          <w:bCs/>
        </w:rPr>
        <w:t>We had expressed our interest in being part of a National Study for UTIs in long term care. We were selected to participate in th</w:t>
      </w:r>
      <w:r w:rsidR="008519F2">
        <w:rPr>
          <w:bCs/>
        </w:rPr>
        <w:t>e</w:t>
      </w:r>
      <w:r>
        <w:rPr>
          <w:bCs/>
        </w:rPr>
        <w:t xml:space="preserve"> study. We are </w:t>
      </w:r>
      <w:r w:rsidR="0004590F">
        <w:rPr>
          <w:bCs/>
        </w:rPr>
        <w:t xml:space="preserve">very excited to have this opportunity. </w:t>
      </w:r>
    </w:p>
    <w:p w14:paraId="57FAEF34" w14:textId="77777777" w:rsidR="0058338F" w:rsidRPr="0004590F" w:rsidRDefault="0058338F" w:rsidP="0004590F">
      <w:pPr>
        <w:spacing w:after="0" w:line="240" w:lineRule="auto"/>
        <w:rPr>
          <w:bCs/>
        </w:rPr>
      </w:pPr>
    </w:p>
    <w:p w14:paraId="5108E12B" w14:textId="01DEA1B2" w:rsidR="00F71579" w:rsidRPr="0004590F" w:rsidRDefault="0004590F" w:rsidP="0004590F">
      <w:pPr>
        <w:pStyle w:val="ListParagraph"/>
        <w:numPr>
          <w:ilvl w:val="0"/>
          <w:numId w:val="1"/>
        </w:numPr>
        <w:spacing w:after="0" w:line="240" w:lineRule="auto"/>
        <w:ind w:left="567" w:hanging="567"/>
        <w:rPr>
          <w:bCs/>
        </w:rPr>
      </w:pPr>
      <w:r>
        <w:rPr>
          <w:b/>
          <w:u w:val="single"/>
        </w:rPr>
        <w:t>Chairs Report</w:t>
      </w:r>
    </w:p>
    <w:p w14:paraId="41A5FE25" w14:textId="77777777" w:rsidR="0004590F" w:rsidRDefault="0004590F" w:rsidP="0004590F">
      <w:pPr>
        <w:spacing w:after="0" w:line="240" w:lineRule="auto"/>
        <w:rPr>
          <w:bCs/>
        </w:rPr>
      </w:pPr>
    </w:p>
    <w:p w14:paraId="5A245B00" w14:textId="71D8CAB4" w:rsidR="0004590F" w:rsidRDefault="0004590F" w:rsidP="0004590F">
      <w:pPr>
        <w:spacing w:after="0" w:line="240" w:lineRule="auto"/>
        <w:ind w:left="567"/>
        <w:rPr>
          <w:bCs/>
        </w:rPr>
      </w:pPr>
      <w:r w:rsidRPr="0004590F">
        <w:rPr>
          <w:bCs/>
        </w:rPr>
        <w:t>Nil</w:t>
      </w:r>
    </w:p>
    <w:p w14:paraId="0C511AE8" w14:textId="77777777" w:rsidR="0004590F" w:rsidRPr="0004590F" w:rsidRDefault="0004590F" w:rsidP="0004590F">
      <w:pPr>
        <w:spacing w:after="0" w:line="240" w:lineRule="auto"/>
        <w:ind w:left="567"/>
        <w:rPr>
          <w:bCs/>
        </w:rPr>
      </w:pPr>
    </w:p>
    <w:p w14:paraId="075B560A" w14:textId="36F088E1" w:rsidR="00AA6EB4" w:rsidRPr="00AA6EB4" w:rsidRDefault="0004590F" w:rsidP="00AA6EB4">
      <w:pPr>
        <w:pStyle w:val="ListParagraph"/>
        <w:numPr>
          <w:ilvl w:val="0"/>
          <w:numId w:val="1"/>
        </w:numPr>
        <w:spacing w:after="0" w:line="240" w:lineRule="auto"/>
        <w:ind w:left="567" w:hanging="567"/>
        <w:rPr>
          <w:b/>
          <w:u w:val="single"/>
        </w:rPr>
      </w:pPr>
      <w:r>
        <w:rPr>
          <w:b/>
          <w:u w:val="single"/>
        </w:rPr>
        <w:t>Monitoring Performance</w:t>
      </w:r>
    </w:p>
    <w:p w14:paraId="491EBE97" w14:textId="77777777" w:rsidR="00AA6EB4" w:rsidRDefault="00AA6EB4" w:rsidP="00AA6EB4">
      <w:pPr>
        <w:spacing w:after="0" w:line="240" w:lineRule="auto"/>
        <w:rPr>
          <w:b/>
          <w:u w:val="single"/>
        </w:rPr>
      </w:pPr>
    </w:p>
    <w:p w14:paraId="13C24B2B" w14:textId="116F31A1" w:rsidR="0004590F" w:rsidRPr="003D0F53" w:rsidRDefault="0004590F" w:rsidP="00FB4990">
      <w:pPr>
        <w:pStyle w:val="ListParagraph"/>
        <w:numPr>
          <w:ilvl w:val="0"/>
          <w:numId w:val="8"/>
        </w:numPr>
        <w:spacing w:after="0" w:line="240" w:lineRule="auto"/>
        <w:ind w:left="993" w:hanging="426"/>
        <w:rPr>
          <w:b/>
          <w:u w:val="single"/>
        </w:rPr>
      </w:pPr>
      <w:r>
        <w:rPr>
          <w:bCs/>
        </w:rPr>
        <w:t>10-year Service Agreement has been signed as of November 1</w:t>
      </w:r>
      <w:r w:rsidRPr="0004590F">
        <w:rPr>
          <w:bCs/>
          <w:vertAlign w:val="superscript"/>
        </w:rPr>
        <w:t>st</w:t>
      </w:r>
      <w:r>
        <w:rPr>
          <w:bCs/>
        </w:rPr>
        <w:t>, 2024.</w:t>
      </w:r>
    </w:p>
    <w:p w14:paraId="354C0F0F" w14:textId="5C2D558A" w:rsidR="003D0F53" w:rsidRPr="003D0F53" w:rsidRDefault="002523AC" w:rsidP="00FB4990">
      <w:pPr>
        <w:pStyle w:val="ListParagraph"/>
        <w:numPr>
          <w:ilvl w:val="0"/>
          <w:numId w:val="8"/>
        </w:numPr>
        <w:spacing w:after="0" w:line="240" w:lineRule="auto"/>
        <w:ind w:left="993" w:hanging="426"/>
        <w:rPr>
          <w:b/>
          <w:u w:val="single"/>
        </w:rPr>
      </w:pPr>
      <w:r w:rsidRPr="002523AC">
        <w:rPr>
          <w:bCs/>
        </w:rPr>
        <w:t>CIHI</w:t>
      </w:r>
      <w:r w:rsidR="003D0F53" w:rsidRPr="002523AC">
        <w:rPr>
          <w:bCs/>
        </w:rPr>
        <w:t xml:space="preserve"> Report</w:t>
      </w:r>
      <w:r w:rsidR="003D0F53">
        <w:rPr>
          <w:bCs/>
        </w:rPr>
        <w:t xml:space="preserve"> - </w:t>
      </w:r>
      <w:r w:rsidR="003D0F53" w:rsidRPr="0004590F">
        <w:rPr>
          <w:bCs/>
        </w:rPr>
        <w:t>Provincial report was released on December 5</w:t>
      </w:r>
      <w:r w:rsidR="003D0F53" w:rsidRPr="0004590F">
        <w:rPr>
          <w:bCs/>
          <w:vertAlign w:val="superscript"/>
        </w:rPr>
        <w:t>th</w:t>
      </w:r>
      <w:r w:rsidR="003D0F53" w:rsidRPr="0004590F">
        <w:rPr>
          <w:bCs/>
        </w:rPr>
        <w:t xml:space="preserve">, 2024. </w:t>
      </w:r>
      <w:r w:rsidR="003D0F53">
        <w:rPr>
          <w:bCs/>
        </w:rPr>
        <w:t xml:space="preserve">The report identifies markers </w:t>
      </w:r>
      <w:r w:rsidR="008519F2">
        <w:rPr>
          <w:bCs/>
        </w:rPr>
        <w:t xml:space="preserve">and organizations can see how they </w:t>
      </w:r>
      <w:r w:rsidR="003D0F53">
        <w:rPr>
          <w:bCs/>
        </w:rPr>
        <w:t>compare to other</w:t>
      </w:r>
      <w:r w:rsidR="008519F2">
        <w:rPr>
          <w:bCs/>
        </w:rPr>
        <w:t xml:space="preserve"> long term care homes</w:t>
      </w:r>
      <w:r w:rsidR="003D0F53">
        <w:rPr>
          <w:bCs/>
        </w:rPr>
        <w:t xml:space="preserve"> in the province. There are 9 indicators that are made publicly available. These indicators will be added to the scorecard for tracking.</w:t>
      </w:r>
    </w:p>
    <w:p w14:paraId="523BD668" w14:textId="77777777" w:rsidR="00AA6EB4" w:rsidRDefault="00AA6EB4" w:rsidP="00AA6EB4">
      <w:pPr>
        <w:spacing w:after="0" w:line="240" w:lineRule="auto"/>
        <w:rPr>
          <w:bCs/>
        </w:rPr>
      </w:pPr>
    </w:p>
    <w:p w14:paraId="14B840C4" w14:textId="5D78D245" w:rsidR="00AA6EB4" w:rsidRPr="00AA6EB4" w:rsidRDefault="003D0F53" w:rsidP="00AA6EB4">
      <w:pPr>
        <w:pStyle w:val="ListParagraph"/>
        <w:numPr>
          <w:ilvl w:val="0"/>
          <w:numId w:val="1"/>
        </w:numPr>
        <w:spacing w:after="0" w:line="240" w:lineRule="auto"/>
        <w:ind w:left="567" w:hanging="567"/>
        <w:rPr>
          <w:b/>
          <w:u w:val="single"/>
        </w:rPr>
      </w:pPr>
      <w:r>
        <w:rPr>
          <w:b/>
          <w:u w:val="single"/>
        </w:rPr>
        <w:t>Financial Monitoring</w:t>
      </w:r>
    </w:p>
    <w:p w14:paraId="2C9831B3" w14:textId="77777777" w:rsidR="00AA6EB4" w:rsidRDefault="00AA6EB4" w:rsidP="00AA6EB4">
      <w:pPr>
        <w:spacing w:after="0" w:line="240" w:lineRule="auto"/>
        <w:rPr>
          <w:bCs/>
        </w:rPr>
      </w:pPr>
    </w:p>
    <w:p w14:paraId="08874170" w14:textId="25F282E2" w:rsidR="00C53153" w:rsidRPr="00622C02" w:rsidRDefault="003D0F53" w:rsidP="00FB4990">
      <w:pPr>
        <w:pStyle w:val="ListParagraph"/>
        <w:numPr>
          <w:ilvl w:val="1"/>
          <w:numId w:val="1"/>
        </w:numPr>
        <w:spacing w:after="0" w:line="240" w:lineRule="auto"/>
        <w:ind w:left="1134" w:hanging="567"/>
        <w:rPr>
          <w:b/>
        </w:rPr>
      </w:pPr>
      <w:r w:rsidRPr="003D0F53">
        <w:rPr>
          <w:bCs/>
        </w:rPr>
        <w:t xml:space="preserve"> </w:t>
      </w:r>
      <w:r w:rsidR="00622C02" w:rsidRPr="00622C02">
        <w:rPr>
          <w:b/>
        </w:rPr>
        <w:t>Financial Statements to November 30</w:t>
      </w:r>
      <w:r w:rsidR="00622C02" w:rsidRPr="00622C02">
        <w:rPr>
          <w:b/>
          <w:vertAlign w:val="superscript"/>
        </w:rPr>
        <w:t>th</w:t>
      </w:r>
      <w:r w:rsidR="00622C02" w:rsidRPr="00622C02">
        <w:rPr>
          <w:b/>
        </w:rPr>
        <w:t xml:space="preserve">, </w:t>
      </w:r>
      <w:r w:rsidRPr="00622C02">
        <w:rPr>
          <w:b/>
        </w:rPr>
        <w:t>2024 (Attachment)</w:t>
      </w:r>
    </w:p>
    <w:p w14:paraId="55374A65" w14:textId="77777777" w:rsidR="003D0F53" w:rsidRDefault="003D0F53" w:rsidP="003D0F53">
      <w:pPr>
        <w:pStyle w:val="ListParagraph"/>
        <w:spacing w:after="0" w:line="240" w:lineRule="auto"/>
        <w:ind w:left="1437"/>
        <w:rPr>
          <w:bCs/>
        </w:rPr>
      </w:pPr>
    </w:p>
    <w:p w14:paraId="1248DD05" w14:textId="3CA55819" w:rsidR="003D0F53" w:rsidRPr="003D0F53" w:rsidRDefault="003D0F53" w:rsidP="00FB4990">
      <w:pPr>
        <w:pStyle w:val="ListParagraph"/>
        <w:numPr>
          <w:ilvl w:val="0"/>
          <w:numId w:val="9"/>
        </w:numPr>
        <w:spacing w:after="0" w:line="240" w:lineRule="auto"/>
        <w:ind w:left="1701" w:hanging="425"/>
        <w:rPr>
          <w:b/>
        </w:rPr>
      </w:pPr>
      <w:r>
        <w:rPr>
          <w:bCs/>
        </w:rPr>
        <w:t>Cash position is strong and will continue. We will draw and replenish for new buil</w:t>
      </w:r>
      <w:r w:rsidR="009A6A89">
        <w:rPr>
          <w:bCs/>
        </w:rPr>
        <w:t>d</w:t>
      </w:r>
      <w:r>
        <w:rPr>
          <w:bCs/>
        </w:rPr>
        <w:t xml:space="preserve"> expenses. </w:t>
      </w:r>
    </w:p>
    <w:p w14:paraId="774B85B6" w14:textId="5584A524" w:rsidR="003D0F53" w:rsidRPr="003D0F53" w:rsidRDefault="003D0F53" w:rsidP="00FB4990">
      <w:pPr>
        <w:pStyle w:val="ListParagraph"/>
        <w:numPr>
          <w:ilvl w:val="0"/>
          <w:numId w:val="9"/>
        </w:numPr>
        <w:spacing w:after="0" w:line="240" w:lineRule="auto"/>
        <w:ind w:left="1701" w:hanging="425"/>
        <w:rPr>
          <w:b/>
        </w:rPr>
      </w:pPr>
      <w:r>
        <w:rPr>
          <w:bCs/>
        </w:rPr>
        <w:t xml:space="preserve">Capital assets increased from last year. </w:t>
      </w:r>
    </w:p>
    <w:p w14:paraId="551A8F1C" w14:textId="7FD5A4D0" w:rsidR="003D0F53" w:rsidRPr="003D0F53" w:rsidRDefault="003D0F53" w:rsidP="00FB4990">
      <w:pPr>
        <w:pStyle w:val="ListParagraph"/>
        <w:numPr>
          <w:ilvl w:val="0"/>
          <w:numId w:val="9"/>
        </w:numPr>
        <w:spacing w:after="0" w:line="240" w:lineRule="auto"/>
        <w:ind w:left="1701" w:hanging="425"/>
        <w:rPr>
          <w:b/>
        </w:rPr>
      </w:pPr>
      <w:r>
        <w:rPr>
          <w:bCs/>
        </w:rPr>
        <w:t xml:space="preserve">Capital debt increased to 4 million due to draws for construction expenses. </w:t>
      </w:r>
    </w:p>
    <w:p w14:paraId="7CB47C05" w14:textId="2FC1F935" w:rsidR="003D0F53" w:rsidRPr="002A1AE6" w:rsidRDefault="003D0F53" w:rsidP="00FB4990">
      <w:pPr>
        <w:pStyle w:val="ListParagraph"/>
        <w:numPr>
          <w:ilvl w:val="0"/>
          <w:numId w:val="9"/>
        </w:numPr>
        <w:spacing w:after="0" w:line="240" w:lineRule="auto"/>
        <w:ind w:left="1701" w:hanging="425"/>
        <w:rPr>
          <w:b/>
        </w:rPr>
      </w:pPr>
      <w:r>
        <w:rPr>
          <w:bCs/>
        </w:rPr>
        <w:t xml:space="preserve">Deficit of $39, 000 for the month. Revenue is </w:t>
      </w:r>
      <w:r w:rsidR="002A1AE6">
        <w:rPr>
          <w:bCs/>
        </w:rPr>
        <w:t>understated</w:t>
      </w:r>
      <w:r>
        <w:rPr>
          <w:bCs/>
        </w:rPr>
        <w:t xml:space="preserve">. 4.1 </w:t>
      </w:r>
      <w:r w:rsidR="002A1AE6">
        <w:rPr>
          <w:bCs/>
        </w:rPr>
        <w:t>hours of care has been funded since September. There was an accounting issue with tracking for the unprotected and protected envelope calculations in the April 1</w:t>
      </w:r>
      <w:r w:rsidR="002A1AE6" w:rsidRPr="002A1AE6">
        <w:rPr>
          <w:bCs/>
          <w:vertAlign w:val="superscript"/>
        </w:rPr>
        <w:t>st</w:t>
      </w:r>
      <w:r w:rsidR="002A1AE6">
        <w:rPr>
          <w:bCs/>
        </w:rPr>
        <w:t xml:space="preserve"> to October 31</w:t>
      </w:r>
      <w:r w:rsidR="002A1AE6" w:rsidRPr="002A1AE6">
        <w:rPr>
          <w:bCs/>
          <w:vertAlign w:val="superscript"/>
        </w:rPr>
        <w:t>st</w:t>
      </w:r>
      <w:r w:rsidR="002A1AE6">
        <w:rPr>
          <w:bCs/>
        </w:rPr>
        <w:t xml:space="preserve"> budget. This deficit will decrease as the accounting issue is fixed in the coming months. </w:t>
      </w:r>
    </w:p>
    <w:p w14:paraId="1841910C" w14:textId="6D3F5ED5" w:rsidR="002523AC" w:rsidRPr="002523AC" w:rsidRDefault="00602D3B" w:rsidP="00FB4990">
      <w:pPr>
        <w:pStyle w:val="ListParagraph"/>
        <w:numPr>
          <w:ilvl w:val="0"/>
          <w:numId w:val="9"/>
        </w:numPr>
        <w:spacing w:after="0" w:line="240" w:lineRule="auto"/>
        <w:ind w:left="1701" w:hanging="425"/>
        <w:rPr>
          <w:b/>
        </w:rPr>
      </w:pPr>
      <w:r>
        <w:rPr>
          <w:bCs/>
        </w:rPr>
        <w:t xml:space="preserve">Schedule 1 – Expenses – </w:t>
      </w:r>
      <w:r w:rsidR="002523AC">
        <w:rPr>
          <w:bCs/>
        </w:rPr>
        <w:t xml:space="preserve">Resident Care - Unfavorable variance over the coming months due to 4.1 increase. This funding is part of the protected </w:t>
      </w:r>
      <w:r w:rsidR="00FB4990">
        <w:rPr>
          <w:bCs/>
        </w:rPr>
        <w:t>envelope,</w:t>
      </w:r>
      <w:r w:rsidR="002523AC">
        <w:rPr>
          <w:bCs/>
        </w:rPr>
        <w:t xml:space="preserve"> and any unused funding must be returned to SLTC. </w:t>
      </w:r>
    </w:p>
    <w:p w14:paraId="0A3BBA80" w14:textId="4472029B" w:rsidR="002523AC" w:rsidRPr="002523AC" w:rsidRDefault="002523AC" w:rsidP="00FB4990">
      <w:pPr>
        <w:pStyle w:val="ListParagraph"/>
        <w:numPr>
          <w:ilvl w:val="0"/>
          <w:numId w:val="9"/>
        </w:numPr>
        <w:spacing w:after="0" w:line="240" w:lineRule="auto"/>
        <w:ind w:left="1701" w:hanging="425"/>
        <w:rPr>
          <w:b/>
        </w:rPr>
      </w:pPr>
      <w:r>
        <w:rPr>
          <w:bCs/>
        </w:rPr>
        <w:t xml:space="preserve">YTD Deficit is $99,000. </w:t>
      </w:r>
    </w:p>
    <w:p w14:paraId="60C743D6" w14:textId="2B8A044A" w:rsidR="003D0F53" w:rsidRPr="002523AC" w:rsidRDefault="002523AC" w:rsidP="00FB4990">
      <w:pPr>
        <w:pStyle w:val="ListParagraph"/>
        <w:numPr>
          <w:ilvl w:val="0"/>
          <w:numId w:val="9"/>
        </w:numPr>
        <w:spacing w:after="0" w:line="240" w:lineRule="auto"/>
        <w:ind w:left="1701" w:hanging="425"/>
        <w:rPr>
          <w:b/>
        </w:rPr>
      </w:pPr>
      <w:r>
        <w:rPr>
          <w:bCs/>
        </w:rPr>
        <w:t>Successfully appealed our property taxes. Went from 3.3 million to 2.3 million.</w:t>
      </w:r>
    </w:p>
    <w:p w14:paraId="19370E8A" w14:textId="77777777" w:rsidR="003D0F53" w:rsidRDefault="003D0F53" w:rsidP="00C53153">
      <w:pPr>
        <w:spacing w:after="0" w:line="240" w:lineRule="auto"/>
        <w:rPr>
          <w:bCs/>
        </w:rPr>
      </w:pPr>
    </w:p>
    <w:p w14:paraId="5B1158CB" w14:textId="77777777" w:rsidR="00703DE8" w:rsidRDefault="00703DE8" w:rsidP="00C53153">
      <w:pPr>
        <w:spacing w:after="0" w:line="240" w:lineRule="auto"/>
        <w:rPr>
          <w:bCs/>
        </w:rPr>
      </w:pPr>
    </w:p>
    <w:p w14:paraId="5F4D3708" w14:textId="77777777" w:rsidR="00703DE8" w:rsidRDefault="00703DE8" w:rsidP="00C53153">
      <w:pPr>
        <w:spacing w:after="0" w:line="240" w:lineRule="auto"/>
        <w:rPr>
          <w:bCs/>
        </w:rPr>
      </w:pPr>
    </w:p>
    <w:p w14:paraId="630A9EC6" w14:textId="77777777" w:rsidR="00703DE8" w:rsidRDefault="00703DE8" w:rsidP="00C53153">
      <w:pPr>
        <w:spacing w:after="0" w:line="240" w:lineRule="auto"/>
        <w:rPr>
          <w:bCs/>
        </w:rPr>
      </w:pPr>
    </w:p>
    <w:p w14:paraId="46BE0613" w14:textId="77777777" w:rsidR="00703DE8" w:rsidRDefault="00703DE8" w:rsidP="00C53153">
      <w:pPr>
        <w:spacing w:after="0" w:line="240" w:lineRule="auto"/>
        <w:rPr>
          <w:bCs/>
        </w:rPr>
      </w:pPr>
    </w:p>
    <w:p w14:paraId="1162E7CC" w14:textId="77777777" w:rsidR="00703DE8" w:rsidRDefault="00703DE8" w:rsidP="00C53153">
      <w:pPr>
        <w:spacing w:after="0" w:line="240" w:lineRule="auto"/>
        <w:rPr>
          <w:bCs/>
        </w:rPr>
      </w:pPr>
    </w:p>
    <w:p w14:paraId="6B34A8B0" w14:textId="77777777" w:rsidR="00703DE8" w:rsidRDefault="00703DE8" w:rsidP="00C53153">
      <w:pPr>
        <w:spacing w:after="0" w:line="240" w:lineRule="auto"/>
        <w:rPr>
          <w:bCs/>
        </w:rPr>
      </w:pPr>
    </w:p>
    <w:p w14:paraId="354ABB77" w14:textId="77777777" w:rsidR="00703DE8" w:rsidRDefault="00703DE8" w:rsidP="00C53153">
      <w:pPr>
        <w:spacing w:after="0" w:line="240" w:lineRule="auto"/>
        <w:rPr>
          <w:bCs/>
        </w:rPr>
      </w:pPr>
    </w:p>
    <w:p w14:paraId="59BBF141" w14:textId="15D91E53" w:rsidR="00C53153" w:rsidRPr="00C53153" w:rsidRDefault="002523AC" w:rsidP="00C53153">
      <w:pPr>
        <w:pStyle w:val="ListParagraph"/>
        <w:numPr>
          <w:ilvl w:val="0"/>
          <w:numId w:val="1"/>
        </w:numPr>
        <w:spacing w:after="0" w:line="240" w:lineRule="auto"/>
        <w:ind w:left="567" w:hanging="567"/>
        <w:rPr>
          <w:b/>
        </w:rPr>
      </w:pPr>
      <w:r>
        <w:rPr>
          <w:b/>
          <w:u w:val="single"/>
        </w:rPr>
        <w:t>Quality Improvement/Shoreham Accountability Report/Risk Report (Attachment)</w:t>
      </w:r>
    </w:p>
    <w:p w14:paraId="5B30B924" w14:textId="77777777" w:rsidR="00C53153" w:rsidRPr="002523AC" w:rsidRDefault="00C53153" w:rsidP="002523AC">
      <w:pPr>
        <w:spacing w:after="0" w:line="240" w:lineRule="auto"/>
        <w:rPr>
          <w:b/>
        </w:rPr>
      </w:pPr>
    </w:p>
    <w:p w14:paraId="418F90E0" w14:textId="7F611D0A" w:rsidR="00C53153" w:rsidRDefault="002523AC" w:rsidP="006537C9">
      <w:pPr>
        <w:pStyle w:val="ListParagraph"/>
        <w:numPr>
          <w:ilvl w:val="1"/>
          <w:numId w:val="1"/>
        </w:numPr>
        <w:spacing w:after="0" w:line="240" w:lineRule="auto"/>
        <w:ind w:left="1134" w:hanging="567"/>
        <w:rPr>
          <w:b/>
        </w:rPr>
      </w:pPr>
      <w:r>
        <w:rPr>
          <w:b/>
        </w:rPr>
        <w:t>Shoreham Accountability Report</w:t>
      </w:r>
    </w:p>
    <w:p w14:paraId="3871E174" w14:textId="77777777" w:rsidR="002523AC" w:rsidRDefault="002523AC" w:rsidP="002523AC">
      <w:pPr>
        <w:pStyle w:val="ListParagraph"/>
        <w:spacing w:after="0" w:line="240" w:lineRule="auto"/>
        <w:ind w:left="1134"/>
        <w:rPr>
          <w:b/>
        </w:rPr>
      </w:pPr>
    </w:p>
    <w:p w14:paraId="45C92149" w14:textId="6E3BD8F5" w:rsidR="002523AC" w:rsidRPr="00622C02" w:rsidRDefault="00622C02" w:rsidP="00622C02">
      <w:pPr>
        <w:pStyle w:val="ListParagraph"/>
        <w:numPr>
          <w:ilvl w:val="0"/>
          <w:numId w:val="10"/>
        </w:numPr>
        <w:spacing w:after="0" w:line="240" w:lineRule="auto"/>
        <w:ind w:left="1701" w:hanging="425"/>
        <w:rPr>
          <w:b/>
          <w:u w:val="single"/>
        </w:rPr>
      </w:pPr>
      <w:r>
        <w:rPr>
          <w:bCs/>
        </w:rPr>
        <w:t xml:space="preserve">Communication Team – The team is back to having 3 members. An internal and external communication plan is being developed. We are excited to have a fully staffed team again and look forward to the great things that can be accomplished. </w:t>
      </w:r>
    </w:p>
    <w:p w14:paraId="5FAD00FE" w14:textId="77777777" w:rsidR="002523AC" w:rsidRDefault="002523AC" w:rsidP="002523AC">
      <w:pPr>
        <w:pStyle w:val="ListParagraph"/>
        <w:spacing w:after="0" w:line="240" w:lineRule="auto"/>
        <w:ind w:left="1134"/>
        <w:rPr>
          <w:b/>
        </w:rPr>
      </w:pPr>
    </w:p>
    <w:p w14:paraId="70B43750" w14:textId="70151AAF" w:rsidR="002523AC" w:rsidRDefault="002523AC" w:rsidP="006537C9">
      <w:pPr>
        <w:pStyle w:val="ListParagraph"/>
        <w:numPr>
          <w:ilvl w:val="1"/>
          <w:numId w:val="1"/>
        </w:numPr>
        <w:spacing w:after="0" w:line="240" w:lineRule="auto"/>
        <w:ind w:left="1134" w:hanging="567"/>
        <w:rPr>
          <w:b/>
        </w:rPr>
      </w:pPr>
      <w:r>
        <w:rPr>
          <w:b/>
        </w:rPr>
        <w:t>Risk Report</w:t>
      </w:r>
    </w:p>
    <w:p w14:paraId="18DF5777" w14:textId="77777777" w:rsidR="001C1303" w:rsidRDefault="001C1303" w:rsidP="001C1303">
      <w:pPr>
        <w:spacing w:after="0" w:line="240" w:lineRule="auto"/>
        <w:rPr>
          <w:b/>
        </w:rPr>
      </w:pPr>
    </w:p>
    <w:p w14:paraId="39E48742" w14:textId="34B204AB" w:rsidR="009A6A89" w:rsidRPr="00703DE8" w:rsidRDefault="00622C02" w:rsidP="001C1303">
      <w:pPr>
        <w:pStyle w:val="ListParagraph"/>
        <w:numPr>
          <w:ilvl w:val="0"/>
          <w:numId w:val="10"/>
        </w:numPr>
        <w:spacing w:after="0" w:line="240" w:lineRule="auto"/>
        <w:ind w:left="1701" w:hanging="425"/>
        <w:rPr>
          <w:b/>
          <w:u w:val="single"/>
        </w:rPr>
      </w:pPr>
      <w:r>
        <w:rPr>
          <w:bCs/>
        </w:rPr>
        <w:t xml:space="preserve">There is a resident that has been showing violent and aggressive behaviours. 1 staff went on WCB as a result. </w:t>
      </w:r>
      <w:r w:rsidR="009A6A89" w:rsidRPr="009A6A89">
        <w:rPr>
          <w:bCs/>
        </w:rPr>
        <w:t xml:space="preserve">Resident has been sent to hospital several times due to behaviors. </w:t>
      </w:r>
    </w:p>
    <w:p w14:paraId="381A05A6" w14:textId="77777777" w:rsidR="009A6A89" w:rsidRPr="001C1303" w:rsidRDefault="009A6A89" w:rsidP="001C1303">
      <w:pPr>
        <w:spacing w:after="0" w:line="240" w:lineRule="auto"/>
        <w:rPr>
          <w:b/>
        </w:rPr>
      </w:pPr>
    </w:p>
    <w:p w14:paraId="6D48A9BB" w14:textId="73654B4C" w:rsidR="002523AC" w:rsidRDefault="002523AC" w:rsidP="002523AC">
      <w:pPr>
        <w:pStyle w:val="ListParagraph"/>
        <w:numPr>
          <w:ilvl w:val="0"/>
          <w:numId w:val="1"/>
        </w:numPr>
        <w:spacing w:after="0" w:line="240" w:lineRule="auto"/>
        <w:ind w:left="567" w:hanging="567"/>
        <w:rPr>
          <w:b/>
          <w:u w:val="single"/>
        </w:rPr>
      </w:pPr>
      <w:r w:rsidRPr="00916F4B">
        <w:rPr>
          <w:b/>
          <w:u w:val="single"/>
        </w:rPr>
        <w:t>Meeting Evaluation</w:t>
      </w:r>
      <w:r w:rsidR="00916F4B">
        <w:rPr>
          <w:b/>
          <w:u w:val="single"/>
        </w:rPr>
        <w:br/>
      </w:r>
    </w:p>
    <w:p w14:paraId="4175F1CE" w14:textId="4C373E13" w:rsidR="002523AC" w:rsidRPr="00916F4B" w:rsidRDefault="00916F4B" w:rsidP="00916F4B">
      <w:pPr>
        <w:pStyle w:val="ListParagraph"/>
        <w:spacing w:after="0" w:line="240" w:lineRule="auto"/>
        <w:ind w:left="567"/>
        <w:rPr>
          <w:bCs/>
        </w:rPr>
      </w:pPr>
      <w:r>
        <w:rPr>
          <w:bCs/>
        </w:rPr>
        <w:t xml:space="preserve">Moved to after In Camera. </w:t>
      </w:r>
    </w:p>
    <w:p w14:paraId="3C63CE35" w14:textId="77777777" w:rsidR="00916F4B" w:rsidRPr="00DA611B" w:rsidRDefault="00916F4B" w:rsidP="002523AC">
      <w:pPr>
        <w:spacing w:after="0" w:line="240" w:lineRule="auto"/>
        <w:rPr>
          <w:bCs/>
        </w:rPr>
      </w:pPr>
    </w:p>
    <w:p w14:paraId="2F84EE1A" w14:textId="761F4D1D" w:rsidR="00391256" w:rsidRPr="00DA611B" w:rsidRDefault="002523AC" w:rsidP="00C53153">
      <w:pPr>
        <w:pStyle w:val="ListParagraph"/>
        <w:numPr>
          <w:ilvl w:val="0"/>
          <w:numId w:val="1"/>
        </w:numPr>
        <w:spacing w:after="0" w:line="240" w:lineRule="auto"/>
        <w:ind w:left="567" w:hanging="567"/>
        <w:rPr>
          <w:b/>
        </w:rPr>
      </w:pPr>
      <w:r>
        <w:rPr>
          <w:b/>
          <w:u w:val="single"/>
        </w:rPr>
        <w:t>Next Meeting</w:t>
      </w:r>
    </w:p>
    <w:p w14:paraId="2A0183CB" w14:textId="77777777" w:rsidR="00DA611B" w:rsidRDefault="00DA611B" w:rsidP="00DA611B">
      <w:pPr>
        <w:pStyle w:val="ListParagraph"/>
        <w:spacing w:after="0" w:line="240" w:lineRule="auto"/>
        <w:ind w:left="567"/>
        <w:rPr>
          <w:b/>
          <w:u w:val="single"/>
        </w:rPr>
      </w:pPr>
    </w:p>
    <w:p w14:paraId="6AFBC566" w14:textId="77777777" w:rsidR="00916F4B" w:rsidRPr="002523AC" w:rsidRDefault="00916F4B" w:rsidP="00916F4B">
      <w:pPr>
        <w:pStyle w:val="ListParagraph"/>
        <w:spacing w:after="0" w:line="240" w:lineRule="auto"/>
        <w:ind w:left="567"/>
        <w:rPr>
          <w:bCs/>
        </w:rPr>
      </w:pPr>
      <w:r>
        <w:rPr>
          <w:bCs/>
        </w:rPr>
        <w:t>Regular Board Meeting – March 26, 2025</w:t>
      </w:r>
    </w:p>
    <w:p w14:paraId="3D70ADED" w14:textId="77777777" w:rsidR="002523AC" w:rsidRPr="00DA611B" w:rsidRDefault="002523AC" w:rsidP="00DA611B">
      <w:pPr>
        <w:spacing w:after="0" w:line="240" w:lineRule="auto"/>
        <w:rPr>
          <w:bCs/>
        </w:rPr>
      </w:pPr>
    </w:p>
    <w:p w14:paraId="6F15D450" w14:textId="59566A53" w:rsidR="00DA611B" w:rsidRPr="00B50D01" w:rsidRDefault="002523AC" w:rsidP="00C53153">
      <w:pPr>
        <w:pStyle w:val="ListParagraph"/>
        <w:numPr>
          <w:ilvl w:val="0"/>
          <w:numId w:val="1"/>
        </w:numPr>
        <w:spacing w:after="0" w:line="240" w:lineRule="auto"/>
        <w:ind w:left="567" w:hanging="567"/>
        <w:rPr>
          <w:b/>
        </w:rPr>
      </w:pPr>
      <w:r>
        <w:rPr>
          <w:b/>
          <w:u w:val="single"/>
        </w:rPr>
        <w:t>In Camera</w:t>
      </w:r>
    </w:p>
    <w:p w14:paraId="143BBAB3" w14:textId="77777777" w:rsidR="00B50D01" w:rsidRDefault="00B50D01" w:rsidP="00B50D01">
      <w:pPr>
        <w:spacing w:after="0" w:line="240" w:lineRule="auto"/>
        <w:rPr>
          <w:b/>
        </w:rPr>
      </w:pPr>
    </w:p>
    <w:p w14:paraId="7FA07C4E" w14:textId="7E962200" w:rsidR="00916F4B" w:rsidRPr="00916F4B" w:rsidRDefault="00916F4B" w:rsidP="00916F4B">
      <w:pPr>
        <w:spacing w:after="0" w:line="240" w:lineRule="auto"/>
        <w:ind w:left="567"/>
        <w:rPr>
          <w:bCs/>
        </w:rPr>
      </w:pPr>
      <w:r>
        <w:rPr>
          <w:bCs/>
        </w:rPr>
        <w:t xml:space="preserve">A Board Director had some concerns to discuss. </w:t>
      </w:r>
    </w:p>
    <w:p w14:paraId="4D5C6013" w14:textId="77777777" w:rsidR="00542B50" w:rsidRPr="003400FA" w:rsidRDefault="00542B50" w:rsidP="003400FA">
      <w:pPr>
        <w:spacing w:after="0" w:line="240" w:lineRule="auto"/>
        <w:rPr>
          <w:b/>
          <w:u w:val="single"/>
        </w:rPr>
      </w:pPr>
    </w:p>
    <w:p w14:paraId="7955CF06" w14:textId="0933BD4F" w:rsidR="00FD7285" w:rsidRPr="003400FA" w:rsidRDefault="002523AC" w:rsidP="003400FA">
      <w:pPr>
        <w:pStyle w:val="ListParagraph"/>
        <w:numPr>
          <w:ilvl w:val="0"/>
          <w:numId w:val="1"/>
        </w:numPr>
        <w:spacing w:after="0" w:line="240" w:lineRule="auto"/>
        <w:ind w:left="567" w:hanging="567"/>
        <w:rPr>
          <w:b/>
          <w:u w:val="single"/>
        </w:rPr>
      </w:pPr>
      <w:r>
        <w:rPr>
          <w:b/>
          <w:u w:val="single"/>
        </w:rPr>
        <w:t>Adjournment</w:t>
      </w:r>
    </w:p>
    <w:p w14:paraId="576D774A" w14:textId="02F41A76" w:rsidR="00C73C77" w:rsidRPr="00085EFA" w:rsidRDefault="00C73C77" w:rsidP="00C73C77">
      <w:pPr>
        <w:tabs>
          <w:tab w:val="left" w:pos="567"/>
          <w:tab w:val="left" w:pos="1134"/>
        </w:tabs>
        <w:spacing w:after="0" w:line="240" w:lineRule="auto"/>
        <w:rPr>
          <w:sz w:val="16"/>
          <w:szCs w:val="16"/>
        </w:rPr>
      </w:pPr>
    </w:p>
    <w:p w14:paraId="3B3AEC06" w14:textId="29986CD1" w:rsidR="00C73C77" w:rsidRPr="00C73C77" w:rsidRDefault="00916F4B" w:rsidP="00C73C77">
      <w:pPr>
        <w:tabs>
          <w:tab w:val="left" w:pos="567"/>
          <w:tab w:val="left" w:pos="1134"/>
        </w:tabs>
        <w:spacing w:after="0" w:line="240" w:lineRule="auto"/>
        <w:ind w:left="567"/>
      </w:pPr>
      <w:r>
        <w:t xml:space="preserve">Meeting moved In-Camera at 5:15 pm. </w:t>
      </w:r>
    </w:p>
    <w:p w14:paraId="136A247B" w14:textId="7BEC4D60" w:rsidR="009D6380" w:rsidRPr="00085EFA"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FD7285">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B70C" w14:textId="77777777" w:rsidR="00F936B0" w:rsidRDefault="00F936B0" w:rsidP="00B5233A">
      <w:pPr>
        <w:spacing w:after="0" w:line="240" w:lineRule="auto"/>
      </w:pPr>
      <w:r>
        <w:separator/>
      </w:r>
    </w:p>
  </w:endnote>
  <w:endnote w:type="continuationSeparator" w:id="0">
    <w:p w14:paraId="79BC64C9" w14:textId="77777777" w:rsidR="00F936B0" w:rsidRDefault="00F936B0"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055DCE28" w:rsidR="00524982" w:rsidRDefault="0004590F" w:rsidP="00B5233A">
            <w:pPr>
              <w:pStyle w:val="Footer"/>
              <w:jc w:val="center"/>
            </w:pPr>
            <w:r>
              <w:t xml:space="preserve">January 15, </w:t>
            </w:r>
            <w:proofErr w:type="gramStart"/>
            <w:r>
              <w:t>2025</w:t>
            </w:r>
            <w:proofErr w:type="gramEnd"/>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8EA2" w14:textId="77777777" w:rsidR="00F936B0" w:rsidRDefault="00F936B0" w:rsidP="00B5233A">
      <w:pPr>
        <w:spacing w:after="0" w:line="240" w:lineRule="auto"/>
      </w:pPr>
      <w:r>
        <w:separator/>
      </w:r>
    </w:p>
  </w:footnote>
  <w:footnote w:type="continuationSeparator" w:id="0">
    <w:p w14:paraId="67C2091C" w14:textId="77777777" w:rsidR="00F936B0" w:rsidRDefault="00F936B0"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04BB"/>
    <w:multiLevelType w:val="hybridMultilevel"/>
    <w:tmpl w:val="62663CE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1BF40F09"/>
    <w:multiLevelType w:val="hybridMultilevel"/>
    <w:tmpl w:val="E78EF434"/>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2736058D"/>
    <w:multiLevelType w:val="multilevel"/>
    <w:tmpl w:val="31AA971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bCs w:val="0"/>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E8D15F6"/>
    <w:multiLevelType w:val="hybridMultilevel"/>
    <w:tmpl w:val="8424EC6E"/>
    <w:lvl w:ilvl="0" w:tplc="DD14CFDC">
      <w:numFmt w:val="bullet"/>
      <w:lvlText w:val=""/>
      <w:lvlJc w:val="left"/>
      <w:pPr>
        <w:ind w:left="1211"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4914B0"/>
    <w:multiLevelType w:val="hybridMultilevel"/>
    <w:tmpl w:val="E42E6E2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5" w15:restartNumberingAfterBreak="0">
    <w:nsid w:val="36384E5C"/>
    <w:multiLevelType w:val="hybridMultilevel"/>
    <w:tmpl w:val="E59E84A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6" w15:restartNumberingAfterBreak="0">
    <w:nsid w:val="38BD66D1"/>
    <w:multiLevelType w:val="hybridMultilevel"/>
    <w:tmpl w:val="F112F75E"/>
    <w:lvl w:ilvl="0" w:tplc="DD14CFDC">
      <w:numFmt w:val="bullet"/>
      <w:lvlText w:val=""/>
      <w:lvlJc w:val="left"/>
      <w:pPr>
        <w:ind w:left="2847" w:hanging="360"/>
      </w:pPr>
      <w:rPr>
        <w:rFonts w:ascii="Symbol" w:eastAsiaTheme="minorHAnsi" w:hAnsi="Symbol" w:hint="default"/>
      </w:rPr>
    </w:lvl>
    <w:lvl w:ilvl="1" w:tplc="10090003" w:tentative="1">
      <w:start w:val="1"/>
      <w:numFmt w:val="bullet"/>
      <w:lvlText w:val="o"/>
      <w:lvlJc w:val="left"/>
      <w:pPr>
        <w:ind w:left="3567" w:hanging="360"/>
      </w:pPr>
      <w:rPr>
        <w:rFonts w:ascii="Courier New" w:hAnsi="Courier New" w:cs="Courier New" w:hint="default"/>
      </w:rPr>
    </w:lvl>
    <w:lvl w:ilvl="2" w:tplc="10090005" w:tentative="1">
      <w:start w:val="1"/>
      <w:numFmt w:val="bullet"/>
      <w:lvlText w:val=""/>
      <w:lvlJc w:val="left"/>
      <w:pPr>
        <w:ind w:left="4287" w:hanging="360"/>
      </w:pPr>
      <w:rPr>
        <w:rFonts w:ascii="Wingdings" w:hAnsi="Wingdings" w:hint="default"/>
      </w:rPr>
    </w:lvl>
    <w:lvl w:ilvl="3" w:tplc="10090001" w:tentative="1">
      <w:start w:val="1"/>
      <w:numFmt w:val="bullet"/>
      <w:lvlText w:val=""/>
      <w:lvlJc w:val="left"/>
      <w:pPr>
        <w:ind w:left="5007" w:hanging="360"/>
      </w:pPr>
      <w:rPr>
        <w:rFonts w:ascii="Symbol" w:hAnsi="Symbol" w:hint="default"/>
      </w:rPr>
    </w:lvl>
    <w:lvl w:ilvl="4" w:tplc="10090003" w:tentative="1">
      <w:start w:val="1"/>
      <w:numFmt w:val="bullet"/>
      <w:lvlText w:val="o"/>
      <w:lvlJc w:val="left"/>
      <w:pPr>
        <w:ind w:left="5727" w:hanging="360"/>
      </w:pPr>
      <w:rPr>
        <w:rFonts w:ascii="Courier New" w:hAnsi="Courier New" w:cs="Courier New" w:hint="default"/>
      </w:rPr>
    </w:lvl>
    <w:lvl w:ilvl="5" w:tplc="10090005" w:tentative="1">
      <w:start w:val="1"/>
      <w:numFmt w:val="bullet"/>
      <w:lvlText w:val=""/>
      <w:lvlJc w:val="left"/>
      <w:pPr>
        <w:ind w:left="6447" w:hanging="360"/>
      </w:pPr>
      <w:rPr>
        <w:rFonts w:ascii="Wingdings" w:hAnsi="Wingdings" w:hint="default"/>
      </w:rPr>
    </w:lvl>
    <w:lvl w:ilvl="6" w:tplc="10090001" w:tentative="1">
      <w:start w:val="1"/>
      <w:numFmt w:val="bullet"/>
      <w:lvlText w:val=""/>
      <w:lvlJc w:val="left"/>
      <w:pPr>
        <w:ind w:left="7167" w:hanging="360"/>
      </w:pPr>
      <w:rPr>
        <w:rFonts w:ascii="Symbol" w:hAnsi="Symbol" w:hint="default"/>
      </w:rPr>
    </w:lvl>
    <w:lvl w:ilvl="7" w:tplc="10090003" w:tentative="1">
      <w:start w:val="1"/>
      <w:numFmt w:val="bullet"/>
      <w:lvlText w:val="o"/>
      <w:lvlJc w:val="left"/>
      <w:pPr>
        <w:ind w:left="7887" w:hanging="360"/>
      </w:pPr>
      <w:rPr>
        <w:rFonts w:ascii="Courier New" w:hAnsi="Courier New" w:cs="Courier New" w:hint="default"/>
      </w:rPr>
    </w:lvl>
    <w:lvl w:ilvl="8" w:tplc="10090005" w:tentative="1">
      <w:start w:val="1"/>
      <w:numFmt w:val="bullet"/>
      <w:lvlText w:val=""/>
      <w:lvlJc w:val="left"/>
      <w:pPr>
        <w:ind w:left="8607" w:hanging="360"/>
      </w:pPr>
      <w:rPr>
        <w:rFonts w:ascii="Wingdings" w:hAnsi="Wingdings" w:hint="default"/>
      </w:rPr>
    </w:lvl>
  </w:abstractNum>
  <w:abstractNum w:abstractNumId="7" w15:restartNumberingAfterBreak="0">
    <w:nsid w:val="40105D0A"/>
    <w:multiLevelType w:val="hybridMultilevel"/>
    <w:tmpl w:val="D190382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8" w15:restartNumberingAfterBreak="0">
    <w:nsid w:val="65832507"/>
    <w:multiLevelType w:val="hybridMultilevel"/>
    <w:tmpl w:val="0BD2F92E"/>
    <w:lvl w:ilvl="0" w:tplc="DD14CFDC">
      <w:numFmt w:val="bullet"/>
      <w:lvlText w:val=""/>
      <w:lvlJc w:val="left"/>
      <w:pPr>
        <w:ind w:left="1797" w:hanging="360"/>
      </w:pPr>
      <w:rPr>
        <w:rFonts w:ascii="Symbol" w:eastAsiaTheme="minorHAnsi" w:hAnsi="Symbol" w:hint="default"/>
      </w:rPr>
    </w:lvl>
    <w:lvl w:ilvl="1" w:tplc="10090003">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9" w15:restartNumberingAfterBreak="0">
    <w:nsid w:val="6E601798"/>
    <w:multiLevelType w:val="hybridMultilevel"/>
    <w:tmpl w:val="70828F7A"/>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6685311"/>
    <w:multiLevelType w:val="hybridMultilevel"/>
    <w:tmpl w:val="0F848B0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16cid:durableId="327287679">
    <w:abstractNumId w:val="2"/>
  </w:num>
  <w:num w:numId="2" w16cid:durableId="1994599524">
    <w:abstractNumId w:val="6"/>
  </w:num>
  <w:num w:numId="3" w16cid:durableId="1100679356">
    <w:abstractNumId w:val="7"/>
  </w:num>
  <w:num w:numId="4" w16cid:durableId="1742750314">
    <w:abstractNumId w:val="0"/>
  </w:num>
  <w:num w:numId="5" w16cid:durableId="1516456735">
    <w:abstractNumId w:val="1"/>
  </w:num>
  <w:num w:numId="6" w16cid:durableId="942225245">
    <w:abstractNumId w:val="4"/>
  </w:num>
  <w:num w:numId="7" w16cid:durableId="765270099">
    <w:abstractNumId w:val="8"/>
  </w:num>
  <w:num w:numId="8" w16cid:durableId="2112578300">
    <w:abstractNumId w:val="3"/>
  </w:num>
  <w:num w:numId="9" w16cid:durableId="1162545465">
    <w:abstractNumId w:val="10"/>
  </w:num>
  <w:num w:numId="10" w16cid:durableId="1443837249">
    <w:abstractNumId w:val="5"/>
  </w:num>
  <w:num w:numId="11" w16cid:durableId="6939197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5DD"/>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590F"/>
    <w:rsid w:val="00047036"/>
    <w:rsid w:val="000470D1"/>
    <w:rsid w:val="0004787C"/>
    <w:rsid w:val="00050C48"/>
    <w:rsid w:val="00051D88"/>
    <w:rsid w:val="000526A5"/>
    <w:rsid w:val="000535B9"/>
    <w:rsid w:val="00053E96"/>
    <w:rsid w:val="00055FB7"/>
    <w:rsid w:val="00056605"/>
    <w:rsid w:val="00057E52"/>
    <w:rsid w:val="00061968"/>
    <w:rsid w:val="00061CAD"/>
    <w:rsid w:val="00062BEE"/>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2E5E"/>
    <w:rsid w:val="00083177"/>
    <w:rsid w:val="0008583D"/>
    <w:rsid w:val="00085EFA"/>
    <w:rsid w:val="00087BB1"/>
    <w:rsid w:val="0009028C"/>
    <w:rsid w:val="00090412"/>
    <w:rsid w:val="0009095E"/>
    <w:rsid w:val="00090B4D"/>
    <w:rsid w:val="00092C89"/>
    <w:rsid w:val="00092E10"/>
    <w:rsid w:val="00094823"/>
    <w:rsid w:val="0009508E"/>
    <w:rsid w:val="00095C11"/>
    <w:rsid w:val="00097BD4"/>
    <w:rsid w:val="000A0531"/>
    <w:rsid w:val="000A22BD"/>
    <w:rsid w:val="000A2DF4"/>
    <w:rsid w:val="000A3A62"/>
    <w:rsid w:val="000A4217"/>
    <w:rsid w:val="000A465D"/>
    <w:rsid w:val="000A6775"/>
    <w:rsid w:val="000A6CCC"/>
    <w:rsid w:val="000A732D"/>
    <w:rsid w:val="000B1C55"/>
    <w:rsid w:val="000B1D94"/>
    <w:rsid w:val="000B26CB"/>
    <w:rsid w:val="000B2BB3"/>
    <w:rsid w:val="000B36FC"/>
    <w:rsid w:val="000B38EB"/>
    <w:rsid w:val="000B3E7A"/>
    <w:rsid w:val="000B5109"/>
    <w:rsid w:val="000B5285"/>
    <w:rsid w:val="000B5904"/>
    <w:rsid w:val="000B593C"/>
    <w:rsid w:val="000B59BB"/>
    <w:rsid w:val="000B6503"/>
    <w:rsid w:val="000B7330"/>
    <w:rsid w:val="000B739F"/>
    <w:rsid w:val="000C027B"/>
    <w:rsid w:val="000C15E4"/>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48A9"/>
    <w:rsid w:val="000E51BC"/>
    <w:rsid w:val="000E55C7"/>
    <w:rsid w:val="000E6111"/>
    <w:rsid w:val="000E6734"/>
    <w:rsid w:val="000E6CF2"/>
    <w:rsid w:val="000E7223"/>
    <w:rsid w:val="000F07B4"/>
    <w:rsid w:val="000F14CF"/>
    <w:rsid w:val="000F16F2"/>
    <w:rsid w:val="000F1EF5"/>
    <w:rsid w:val="000F429B"/>
    <w:rsid w:val="000F4E3D"/>
    <w:rsid w:val="000F5340"/>
    <w:rsid w:val="000F5F55"/>
    <w:rsid w:val="000F68BF"/>
    <w:rsid w:val="00100898"/>
    <w:rsid w:val="00100968"/>
    <w:rsid w:val="001010FF"/>
    <w:rsid w:val="001022D2"/>
    <w:rsid w:val="00102F61"/>
    <w:rsid w:val="00104797"/>
    <w:rsid w:val="00104E49"/>
    <w:rsid w:val="00105090"/>
    <w:rsid w:val="00105CEC"/>
    <w:rsid w:val="001065B8"/>
    <w:rsid w:val="001101D5"/>
    <w:rsid w:val="00110C5E"/>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CBC"/>
    <w:rsid w:val="00123FD9"/>
    <w:rsid w:val="001263D0"/>
    <w:rsid w:val="0012700F"/>
    <w:rsid w:val="001309B3"/>
    <w:rsid w:val="00131C23"/>
    <w:rsid w:val="00132280"/>
    <w:rsid w:val="001322F4"/>
    <w:rsid w:val="0013271A"/>
    <w:rsid w:val="0013443A"/>
    <w:rsid w:val="001403DF"/>
    <w:rsid w:val="00140EAF"/>
    <w:rsid w:val="0014213A"/>
    <w:rsid w:val="00144911"/>
    <w:rsid w:val="00144BD4"/>
    <w:rsid w:val="00145651"/>
    <w:rsid w:val="00145932"/>
    <w:rsid w:val="00146C73"/>
    <w:rsid w:val="001479E9"/>
    <w:rsid w:val="00151652"/>
    <w:rsid w:val="00151699"/>
    <w:rsid w:val="001523E8"/>
    <w:rsid w:val="00152956"/>
    <w:rsid w:val="00153153"/>
    <w:rsid w:val="00153BE3"/>
    <w:rsid w:val="001544DF"/>
    <w:rsid w:val="00155BC6"/>
    <w:rsid w:val="00157315"/>
    <w:rsid w:val="00157B27"/>
    <w:rsid w:val="00160519"/>
    <w:rsid w:val="001612F1"/>
    <w:rsid w:val="00161383"/>
    <w:rsid w:val="00161500"/>
    <w:rsid w:val="00162969"/>
    <w:rsid w:val="00162B57"/>
    <w:rsid w:val="00162FA3"/>
    <w:rsid w:val="00163167"/>
    <w:rsid w:val="001632D1"/>
    <w:rsid w:val="001634C8"/>
    <w:rsid w:val="001650FC"/>
    <w:rsid w:val="00165A2D"/>
    <w:rsid w:val="00167C17"/>
    <w:rsid w:val="00171088"/>
    <w:rsid w:val="001712E2"/>
    <w:rsid w:val="001718C7"/>
    <w:rsid w:val="00171C64"/>
    <w:rsid w:val="00173927"/>
    <w:rsid w:val="00174F63"/>
    <w:rsid w:val="00175542"/>
    <w:rsid w:val="0017622E"/>
    <w:rsid w:val="00177395"/>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5A52"/>
    <w:rsid w:val="0019799B"/>
    <w:rsid w:val="001A0831"/>
    <w:rsid w:val="001A1466"/>
    <w:rsid w:val="001A157E"/>
    <w:rsid w:val="001A19C3"/>
    <w:rsid w:val="001A31EF"/>
    <w:rsid w:val="001A4806"/>
    <w:rsid w:val="001A50C8"/>
    <w:rsid w:val="001A5DA4"/>
    <w:rsid w:val="001A5FF8"/>
    <w:rsid w:val="001A6D0D"/>
    <w:rsid w:val="001A7151"/>
    <w:rsid w:val="001B01AE"/>
    <w:rsid w:val="001B3CA7"/>
    <w:rsid w:val="001B5765"/>
    <w:rsid w:val="001B6682"/>
    <w:rsid w:val="001B6A79"/>
    <w:rsid w:val="001C0FFF"/>
    <w:rsid w:val="001C1303"/>
    <w:rsid w:val="001C1E24"/>
    <w:rsid w:val="001C26E7"/>
    <w:rsid w:val="001C27A5"/>
    <w:rsid w:val="001C39BA"/>
    <w:rsid w:val="001C447C"/>
    <w:rsid w:val="001C4E53"/>
    <w:rsid w:val="001C546F"/>
    <w:rsid w:val="001C6D38"/>
    <w:rsid w:val="001D182B"/>
    <w:rsid w:val="001D47EE"/>
    <w:rsid w:val="001E0AEC"/>
    <w:rsid w:val="001E1E0A"/>
    <w:rsid w:val="001E20D5"/>
    <w:rsid w:val="001E270E"/>
    <w:rsid w:val="001E65AB"/>
    <w:rsid w:val="001E66DA"/>
    <w:rsid w:val="001E6711"/>
    <w:rsid w:val="001E6B7F"/>
    <w:rsid w:val="001E6BF3"/>
    <w:rsid w:val="001E7656"/>
    <w:rsid w:val="001F0E48"/>
    <w:rsid w:val="001F1544"/>
    <w:rsid w:val="001F2651"/>
    <w:rsid w:val="001F327A"/>
    <w:rsid w:val="001F45DC"/>
    <w:rsid w:val="001F625A"/>
    <w:rsid w:val="001F6AB1"/>
    <w:rsid w:val="00200172"/>
    <w:rsid w:val="00200B28"/>
    <w:rsid w:val="002016D3"/>
    <w:rsid w:val="00201D93"/>
    <w:rsid w:val="00201FFF"/>
    <w:rsid w:val="0020331F"/>
    <w:rsid w:val="00203C7C"/>
    <w:rsid w:val="002067E0"/>
    <w:rsid w:val="00211A02"/>
    <w:rsid w:val="002124F1"/>
    <w:rsid w:val="002138B2"/>
    <w:rsid w:val="00213D24"/>
    <w:rsid w:val="00214D33"/>
    <w:rsid w:val="00216CD4"/>
    <w:rsid w:val="00221173"/>
    <w:rsid w:val="002225AF"/>
    <w:rsid w:val="002231D6"/>
    <w:rsid w:val="002242CF"/>
    <w:rsid w:val="002246D0"/>
    <w:rsid w:val="002248F6"/>
    <w:rsid w:val="002274BF"/>
    <w:rsid w:val="00227617"/>
    <w:rsid w:val="00230B62"/>
    <w:rsid w:val="0023216E"/>
    <w:rsid w:val="00232FB5"/>
    <w:rsid w:val="002347D3"/>
    <w:rsid w:val="00234811"/>
    <w:rsid w:val="00235BC3"/>
    <w:rsid w:val="00236518"/>
    <w:rsid w:val="002379FF"/>
    <w:rsid w:val="00237C7D"/>
    <w:rsid w:val="00237D4C"/>
    <w:rsid w:val="00240406"/>
    <w:rsid w:val="00240443"/>
    <w:rsid w:val="0024044C"/>
    <w:rsid w:val="002409DA"/>
    <w:rsid w:val="00240E03"/>
    <w:rsid w:val="00240ED8"/>
    <w:rsid w:val="00245A0D"/>
    <w:rsid w:val="002466D7"/>
    <w:rsid w:val="00247646"/>
    <w:rsid w:val="00247A43"/>
    <w:rsid w:val="0025011A"/>
    <w:rsid w:val="0025208F"/>
    <w:rsid w:val="002523AC"/>
    <w:rsid w:val="0025332A"/>
    <w:rsid w:val="002536B7"/>
    <w:rsid w:val="00254049"/>
    <w:rsid w:val="00254065"/>
    <w:rsid w:val="0025475B"/>
    <w:rsid w:val="002563A1"/>
    <w:rsid w:val="00256972"/>
    <w:rsid w:val="002575BE"/>
    <w:rsid w:val="00260B77"/>
    <w:rsid w:val="00261090"/>
    <w:rsid w:val="00261774"/>
    <w:rsid w:val="00262CE2"/>
    <w:rsid w:val="00263728"/>
    <w:rsid w:val="00263B6E"/>
    <w:rsid w:val="00264BBB"/>
    <w:rsid w:val="00265B8A"/>
    <w:rsid w:val="00266A8B"/>
    <w:rsid w:val="00270C5F"/>
    <w:rsid w:val="0027108F"/>
    <w:rsid w:val="002723AE"/>
    <w:rsid w:val="00272964"/>
    <w:rsid w:val="002744C9"/>
    <w:rsid w:val="002746F4"/>
    <w:rsid w:val="00274E24"/>
    <w:rsid w:val="0027551C"/>
    <w:rsid w:val="00275577"/>
    <w:rsid w:val="002777D4"/>
    <w:rsid w:val="00277A31"/>
    <w:rsid w:val="00280407"/>
    <w:rsid w:val="0028049B"/>
    <w:rsid w:val="002810F6"/>
    <w:rsid w:val="00281A55"/>
    <w:rsid w:val="002843CB"/>
    <w:rsid w:val="002849C0"/>
    <w:rsid w:val="00285227"/>
    <w:rsid w:val="00285277"/>
    <w:rsid w:val="00287176"/>
    <w:rsid w:val="002872D1"/>
    <w:rsid w:val="00287B5D"/>
    <w:rsid w:val="00287D00"/>
    <w:rsid w:val="00287F7B"/>
    <w:rsid w:val="00290447"/>
    <w:rsid w:val="002908F4"/>
    <w:rsid w:val="00291752"/>
    <w:rsid w:val="002919F4"/>
    <w:rsid w:val="00291DBB"/>
    <w:rsid w:val="00293290"/>
    <w:rsid w:val="002952AC"/>
    <w:rsid w:val="002955E3"/>
    <w:rsid w:val="00297A37"/>
    <w:rsid w:val="00297F2A"/>
    <w:rsid w:val="002A0BAE"/>
    <w:rsid w:val="002A0D9C"/>
    <w:rsid w:val="002A1AE6"/>
    <w:rsid w:val="002A2C45"/>
    <w:rsid w:val="002A383B"/>
    <w:rsid w:val="002A3B75"/>
    <w:rsid w:val="002A40F0"/>
    <w:rsid w:val="002A47CD"/>
    <w:rsid w:val="002A4BFB"/>
    <w:rsid w:val="002A5FCC"/>
    <w:rsid w:val="002A63C4"/>
    <w:rsid w:val="002A6621"/>
    <w:rsid w:val="002B0524"/>
    <w:rsid w:val="002B15E4"/>
    <w:rsid w:val="002B1E3C"/>
    <w:rsid w:val="002B2868"/>
    <w:rsid w:val="002B2F2D"/>
    <w:rsid w:val="002B3A59"/>
    <w:rsid w:val="002B3CAB"/>
    <w:rsid w:val="002B44A3"/>
    <w:rsid w:val="002B4606"/>
    <w:rsid w:val="002B4C94"/>
    <w:rsid w:val="002B5FEF"/>
    <w:rsid w:val="002B64FF"/>
    <w:rsid w:val="002B6A37"/>
    <w:rsid w:val="002B7A95"/>
    <w:rsid w:val="002B7F02"/>
    <w:rsid w:val="002C0FC8"/>
    <w:rsid w:val="002C1F10"/>
    <w:rsid w:val="002C2609"/>
    <w:rsid w:val="002C2CAD"/>
    <w:rsid w:val="002C32CC"/>
    <w:rsid w:val="002C6F2D"/>
    <w:rsid w:val="002C70FD"/>
    <w:rsid w:val="002C73F3"/>
    <w:rsid w:val="002C7784"/>
    <w:rsid w:val="002D338E"/>
    <w:rsid w:val="002D428D"/>
    <w:rsid w:val="002D62CC"/>
    <w:rsid w:val="002D7F5E"/>
    <w:rsid w:val="002E05CE"/>
    <w:rsid w:val="002E2953"/>
    <w:rsid w:val="002E31C6"/>
    <w:rsid w:val="002E3662"/>
    <w:rsid w:val="002E3D0D"/>
    <w:rsid w:val="002E60A9"/>
    <w:rsid w:val="002E7051"/>
    <w:rsid w:val="002E723F"/>
    <w:rsid w:val="002F1423"/>
    <w:rsid w:val="002F1A73"/>
    <w:rsid w:val="002F1DDE"/>
    <w:rsid w:val="002F2929"/>
    <w:rsid w:val="002F323E"/>
    <w:rsid w:val="002F371F"/>
    <w:rsid w:val="002F422C"/>
    <w:rsid w:val="002F5DF5"/>
    <w:rsid w:val="002F666A"/>
    <w:rsid w:val="002F68B2"/>
    <w:rsid w:val="002F778B"/>
    <w:rsid w:val="002F7AEC"/>
    <w:rsid w:val="003000E6"/>
    <w:rsid w:val="003024E2"/>
    <w:rsid w:val="00304D36"/>
    <w:rsid w:val="003050B1"/>
    <w:rsid w:val="00306099"/>
    <w:rsid w:val="003072D2"/>
    <w:rsid w:val="00310EF5"/>
    <w:rsid w:val="00315140"/>
    <w:rsid w:val="00315395"/>
    <w:rsid w:val="003158AE"/>
    <w:rsid w:val="00320914"/>
    <w:rsid w:val="003216F2"/>
    <w:rsid w:val="00321AA7"/>
    <w:rsid w:val="003221D2"/>
    <w:rsid w:val="0032483F"/>
    <w:rsid w:val="00325216"/>
    <w:rsid w:val="0032535E"/>
    <w:rsid w:val="003257D6"/>
    <w:rsid w:val="0032662C"/>
    <w:rsid w:val="00330CE3"/>
    <w:rsid w:val="003314FE"/>
    <w:rsid w:val="00332C0F"/>
    <w:rsid w:val="00333CEC"/>
    <w:rsid w:val="0033656A"/>
    <w:rsid w:val="00337372"/>
    <w:rsid w:val="00337E0C"/>
    <w:rsid w:val="003400FA"/>
    <w:rsid w:val="00341489"/>
    <w:rsid w:val="00341EDD"/>
    <w:rsid w:val="003426FA"/>
    <w:rsid w:val="00342AC1"/>
    <w:rsid w:val="003440A0"/>
    <w:rsid w:val="003440B4"/>
    <w:rsid w:val="003442C3"/>
    <w:rsid w:val="0034549D"/>
    <w:rsid w:val="00345826"/>
    <w:rsid w:val="003508A0"/>
    <w:rsid w:val="00350C9F"/>
    <w:rsid w:val="00352FE4"/>
    <w:rsid w:val="00353069"/>
    <w:rsid w:val="00354393"/>
    <w:rsid w:val="00354419"/>
    <w:rsid w:val="00355C96"/>
    <w:rsid w:val="003560FE"/>
    <w:rsid w:val="00356A47"/>
    <w:rsid w:val="00356B48"/>
    <w:rsid w:val="0035757E"/>
    <w:rsid w:val="003600FB"/>
    <w:rsid w:val="00361A79"/>
    <w:rsid w:val="00361C94"/>
    <w:rsid w:val="00361CF2"/>
    <w:rsid w:val="00362815"/>
    <w:rsid w:val="003632DF"/>
    <w:rsid w:val="0036350B"/>
    <w:rsid w:val="003636E6"/>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335F"/>
    <w:rsid w:val="00384FC3"/>
    <w:rsid w:val="00385590"/>
    <w:rsid w:val="00385BFA"/>
    <w:rsid w:val="003860A8"/>
    <w:rsid w:val="00390BEA"/>
    <w:rsid w:val="00391256"/>
    <w:rsid w:val="003912E4"/>
    <w:rsid w:val="00391C76"/>
    <w:rsid w:val="00391F7C"/>
    <w:rsid w:val="00394F30"/>
    <w:rsid w:val="00395588"/>
    <w:rsid w:val="00397248"/>
    <w:rsid w:val="003A08A0"/>
    <w:rsid w:val="003A1193"/>
    <w:rsid w:val="003A1A4B"/>
    <w:rsid w:val="003A45EC"/>
    <w:rsid w:val="003A47C2"/>
    <w:rsid w:val="003A5B8D"/>
    <w:rsid w:val="003A66DC"/>
    <w:rsid w:val="003A6DAC"/>
    <w:rsid w:val="003A7EFE"/>
    <w:rsid w:val="003B2BB4"/>
    <w:rsid w:val="003B3494"/>
    <w:rsid w:val="003B4D1D"/>
    <w:rsid w:val="003B4F36"/>
    <w:rsid w:val="003B5A4D"/>
    <w:rsid w:val="003B5ABD"/>
    <w:rsid w:val="003B7594"/>
    <w:rsid w:val="003B7C3A"/>
    <w:rsid w:val="003B7C6D"/>
    <w:rsid w:val="003B7CA1"/>
    <w:rsid w:val="003C1A1B"/>
    <w:rsid w:val="003C1A65"/>
    <w:rsid w:val="003C1EA7"/>
    <w:rsid w:val="003C3359"/>
    <w:rsid w:val="003C3FC3"/>
    <w:rsid w:val="003C4542"/>
    <w:rsid w:val="003C6BC5"/>
    <w:rsid w:val="003C7D60"/>
    <w:rsid w:val="003D0CCB"/>
    <w:rsid w:val="003D0F53"/>
    <w:rsid w:val="003D0F72"/>
    <w:rsid w:val="003D25EA"/>
    <w:rsid w:val="003D49B7"/>
    <w:rsid w:val="003D56F0"/>
    <w:rsid w:val="003D5CE1"/>
    <w:rsid w:val="003D67A7"/>
    <w:rsid w:val="003D783F"/>
    <w:rsid w:val="003D7F5B"/>
    <w:rsid w:val="003E0392"/>
    <w:rsid w:val="003E1DC3"/>
    <w:rsid w:val="003E381E"/>
    <w:rsid w:val="003E6E77"/>
    <w:rsid w:val="003E7E89"/>
    <w:rsid w:val="003F2054"/>
    <w:rsid w:val="003F3203"/>
    <w:rsid w:val="003F4D32"/>
    <w:rsid w:val="003F5168"/>
    <w:rsid w:val="003F55D1"/>
    <w:rsid w:val="003F63D2"/>
    <w:rsid w:val="003F68CC"/>
    <w:rsid w:val="003F7361"/>
    <w:rsid w:val="00400E45"/>
    <w:rsid w:val="00401A49"/>
    <w:rsid w:val="00403103"/>
    <w:rsid w:val="004036A7"/>
    <w:rsid w:val="00403735"/>
    <w:rsid w:val="00404EC7"/>
    <w:rsid w:val="00405DC9"/>
    <w:rsid w:val="004072E0"/>
    <w:rsid w:val="00407A91"/>
    <w:rsid w:val="00407F44"/>
    <w:rsid w:val="00410271"/>
    <w:rsid w:val="0041159A"/>
    <w:rsid w:val="00411AEE"/>
    <w:rsid w:val="00411DE5"/>
    <w:rsid w:val="004129DE"/>
    <w:rsid w:val="00412FB9"/>
    <w:rsid w:val="00413C93"/>
    <w:rsid w:val="00414DC2"/>
    <w:rsid w:val="00414E3F"/>
    <w:rsid w:val="00415C49"/>
    <w:rsid w:val="00416101"/>
    <w:rsid w:val="0041616D"/>
    <w:rsid w:val="00416794"/>
    <w:rsid w:val="004176ED"/>
    <w:rsid w:val="00422466"/>
    <w:rsid w:val="00422585"/>
    <w:rsid w:val="00424C93"/>
    <w:rsid w:val="00425948"/>
    <w:rsid w:val="0042631C"/>
    <w:rsid w:val="0043050F"/>
    <w:rsid w:val="0043231D"/>
    <w:rsid w:val="00432874"/>
    <w:rsid w:val="0043444B"/>
    <w:rsid w:val="004355B8"/>
    <w:rsid w:val="004358CE"/>
    <w:rsid w:val="00436279"/>
    <w:rsid w:val="00436917"/>
    <w:rsid w:val="004373A2"/>
    <w:rsid w:val="0043747E"/>
    <w:rsid w:val="0043748E"/>
    <w:rsid w:val="00437E57"/>
    <w:rsid w:val="0044054B"/>
    <w:rsid w:val="004437DE"/>
    <w:rsid w:val="0044388B"/>
    <w:rsid w:val="00444585"/>
    <w:rsid w:val="0044550B"/>
    <w:rsid w:val="00445880"/>
    <w:rsid w:val="0045173A"/>
    <w:rsid w:val="00453E21"/>
    <w:rsid w:val="00454E4D"/>
    <w:rsid w:val="00454EAA"/>
    <w:rsid w:val="00455A08"/>
    <w:rsid w:val="00455B4C"/>
    <w:rsid w:val="00456F56"/>
    <w:rsid w:val="00456F6D"/>
    <w:rsid w:val="00460044"/>
    <w:rsid w:val="00461608"/>
    <w:rsid w:val="0046296D"/>
    <w:rsid w:val="004637BA"/>
    <w:rsid w:val="0046458D"/>
    <w:rsid w:val="0046526F"/>
    <w:rsid w:val="00465954"/>
    <w:rsid w:val="0046765F"/>
    <w:rsid w:val="00467E2D"/>
    <w:rsid w:val="00470AD9"/>
    <w:rsid w:val="00471A79"/>
    <w:rsid w:val="00472C8D"/>
    <w:rsid w:val="00475577"/>
    <w:rsid w:val="004768B0"/>
    <w:rsid w:val="00476B12"/>
    <w:rsid w:val="00477888"/>
    <w:rsid w:val="004819FB"/>
    <w:rsid w:val="00483855"/>
    <w:rsid w:val="0048776A"/>
    <w:rsid w:val="00487AF3"/>
    <w:rsid w:val="004914BF"/>
    <w:rsid w:val="00493E89"/>
    <w:rsid w:val="00495C3F"/>
    <w:rsid w:val="004967EE"/>
    <w:rsid w:val="004975C1"/>
    <w:rsid w:val="004A0414"/>
    <w:rsid w:val="004A2E40"/>
    <w:rsid w:val="004A4381"/>
    <w:rsid w:val="004A555D"/>
    <w:rsid w:val="004A5F59"/>
    <w:rsid w:val="004A645E"/>
    <w:rsid w:val="004B0B07"/>
    <w:rsid w:val="004B0CAD"/>
    <w:rsid w:val="004B0EB4"/>
    <w:rsid w:val="004B1A15"/>
    <w:rsid w:val="004B22F6"/>
    <w:rsid w:val="004B25A8"/>
    <w:rsid w:val="004B37AA"/>
    <w:rsid w:val="004B37E8"/>
    <w:rsid w:val="004B67FB"/>
    <w:rsid w:val="004B69A6"/>
    <w:rsid w:val="004B727B"/>
    <w:rsid w:val="004B7E24"/>
    <w:rsid w:val="004C01AF"/>
    <w:rsid w:val="004C1C8C"/>
    <w:rsid w:val="004C2630"/>
    <w:rsid w:val="004C4713"/>
    <w:rsid w:val="004C6431"/>
    <w:rsid w:val="004D0003"/>
    <w:rsid w:val="004D16CA"/>
    <w:rsid w:val="004D32D9"/>
    <w:rsid w:val="004D332B"/>
    <w:rsid w:val="004D376E"/>
    <w:rsid w:val="004D586E"/>
    <w:rsid w:val="004D685F"/>
    <w:rsid w:val="004D762E"/>
    <w:rsid w:val="004D7D38"/>
    <w:rsid w:val="004E08DF"/>
    <w:rsid w:val="004E0AB0"/>
    <w:rsid w:val="004E0DED"/>
    <w:rsid w:val="004E1221"/>
    <w:rsid w:val="004E1A74"/>
    <w:rsid w:val="004E1EDA"/>
    <w:rsid w:val="004E2A9A"/>
    <w:rsid w:val="004E351B"/>
    <w:rsid w:val="004E47D0"/>
    <w:rsid w:val="004E4C0E"/>
    <w:rsid w:val="004E5EFF"/>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12227"/>
    <w:rsid w:val="00520034"/>
    <w:rsid w:val="005206F3"/>
    <w:rsid w:val="00520F5C"/>
    <w:rsid w:val="00520FC9"/>
    <w:rsid w:val="00521A5B"/>
    <w:rsid w:val="0052391E"/>
    <w:rsid w:val="00523F2B"/>
    <w:rsid w:val="00524982"/>
    <w:rsid w:val="00524A41"/>
    <w:rsid w:val="005252C2"/>
    <w:rsid w:val="0052791A"/>
    <w:rsid w:val="005303C9"/>
    <w:rsid w:val="005305BE"/>
    <w:rsid w:val="00531F85"/>
    <w:rsid w:val="00531FFD"/>
    <w:rsid w:val="005337B7"/>
    <w:rsid w:val="005355FF"/>
    <w:rsid w:val="005365BA"/>
    <w:rsid w:val="00537016"/>
    <w:rsid w:val="00537569"/>
    <w:rsid w:val="00537626"/>
    <w:rsid w:val="00537CD9"/>
    <w:rsid w:val="00540BA2"/>
    <w:rsid w:val="00541113"/>
    <w:rsid w:val="00542B50"/>
    <w:rsid w:val="00542B90"/>
    <w:rsid w:val="00542E93"/>
    <w:rsid w:val="00543CA7"/>
    <w:rsid w:val="00544780"/>
    <w:rsid w:val="00545E28"/>
    <w:rsid w:val="005465BC"/>
    <w:rsid w:val="005475CE"/>
    <w:rsid w:val="0055380B"/>
    <w:rsid w:val="005541F7"/>
    <w:rsid w:val="005564DD"/>
    <w:rsid w:val="00557F6E"/>
    <w:rsid w:val="0056140F"/>
    <w:rsid w:val="0056186A"/>
    <w:rsid w:val="005619D3"/>
    <w:rsid w:val="00562B62"/>
    <w:rsid w:val="005657F2"/>
    <w:rsid w:val="0056594F"/>
    <w:rsid w:val="00567A02"/>
    <w:rsid w:val="005700D3"/>
    <w:rsid w:val="00572537"/>
    <w:rsid w:val="00573FB6"/>
    <w:rsid w:val="00574026"/>
    <w:rsid w:val="00574C6E"/>
    <w:rsid w:val="005756E2"/>
    <w:rsid w:val="005768C1"/>
    <w:rsid w:val="005803A7"/>
    <w:rsid w:val="00581353"/>
    <w:rsid w:val="0058338F"/>
    <w:rsid w:val="00584DBE"/>
    <w:rsid w:val="00584E47"/>
    <w:rsid w:val="00585855"/>
    <w:rsid w:val="00586DB0"/>
    <w:rsid w:val="00587DC2"/>
    <w:rsid w:val="00587EDC"/>
    <w:rsid w:val="005913ED"/>
    <w:rsid w:val="00593A32"/>
    <w:rsid w:val="005944B4"/>
    <w:rsid w:val="005944FA"/>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C7F2C"/>
    <w:rsid w:val="005D126B"/>
    <w:rsid w:val="005D216E"/>
    <w:rsid w:val="005D37DA"/>
    <w:rsid w:val="005D3F59"/>
    <w:rsid w:val="005D507C"/>
    <w:rsid w:val="005D5A6F"/>
    <w:rsid w:val="005D5EF9"/>
    <w:rsid w:val="005E1E45"/>
    <w:rsid w:val="005E3939"/>
    <w:rsid w:val="005E466A"/>
    <w:rsid w:val="005E4E04"/>
    <w:rsid w:val="005E5678"/>
    <w:rsid w:val="005E69C8"/>
    <w:rsid w:val="005E6F80"/>
    <w:rsid w:val="005F0277"/>
    <w:rsid w:val="005F07C3"/>
    <w:rsid w:val="005F0B68"/>
    <w:rsid w:val="005F1265"/>
    <w:rsid w:val="005F18C6"/>
    <w:rsid w:val="005F1B5B"/>
    <w:rsid w:val="005F1F13"/>
    <w:rsid w:val="005F1FA2"/>
    <w:rsid w:val="005F262A"/>
    <w:rsid w:val="005F2D0D"/>
    <w:rsid w:val="005F3311"/>
    <w:rsid w:val="005F4EC6"/>
    <w:rsid w:val="005F5B43"/>
    <w:rsid w:val="005F6450"/>
    <w:rsid w:val="005F74FF"/>
    <w:rsid w:val="005F79CB"/>
    <w:rsid w:val="005F7D86"/>
    <w:rsid w:val="00601472"/>
    <w:rsid w:val="00601687"/>
    <w:rsid w:val="006025AE"/>
    <w:rsid w:val="00602D3B"/>
    <w:rsid w:val="00603C9B"/>
    <w:rsid w:val="00604D75"/>
    <w:rsid w:val="00605998"/>
    <w:rsid w:val="00605D0D"/>
    <w:rsid w:val="00605D64"/>
    <w:rsid w:val="00607749"/>
    <w:rsid w:val="0061333A"/>
    <w:rsid w:val="00613C71"/>
    <w:rsid w:val="00613C77"/>
    <w:rsid w:val="00615CB4"/>
    <w:rsid w:val="0061610A"/>
    <w:rsid w:val="00616134"/>
    <w:rsid w:val="00617D8E"/>
    <w:rsid w:val="00620634"/>
    <w:rsid w:val="006222EA"/>
    <w:rsid w:val="00622C02"/>
    <w:rsid w:val="006254F5"/>
    <w:rsid w:val="00625C31"/>
    <w:rsid w:val="00626565"/>
    <w:rsid w:val="00626734"/>
    <w:rsid w:val="00627825"/>
    <w:rsid w:val="00630108"/>
    <w:rsid w:val="0063043A"/>
    <w:rsid w:val="00630EDB"/>
    <w:rsid w:val="006326A0"/>
    <w:rsid w:val="00632973"/>
    <w:rsid w:val="00634055"/>
    <w:rsid w:val="006346F3"/>
    <w:rsid w:val="006365B8"/>
    <w:rsid w:val="006370CF"/>
    <w:rsid w:val="0064078B"/>
    <w:rsid w:val="00640B6A"/>
    <w:rsid w:val="00640D7F"/>
    <w:rsid w:val="00640DD0"/>
    <w:rsid w:val="00641491"/>
    <w:rsid w:val="006425D5"/>
    <w:rsid w:val="00643BC4"/>
    <w:rsid w:val="006440B2"/>
    <w:rsid w:val="00645529"/>
    <w:rsid w:val="00645BA7"/>
    <w:rsid w:val="00646368"/>
    <w:rsid w:val="0064783A"/>
    <w:rsid w:val="00647BC9"/>
    <w:rsid w:val="00652B8A"/>
    <w:rsid w:val="00652C28"/>
    <w:rsid w:val="00652F7A"/>
    <w:rsid w:val="006537C9"/>
    <w:rsid w:val="00654C34"/>
    <w:rsid w:val="006568CD"/>
    <w:rsid w:val="00660CE9"/>
    <w:rsid w:val="00662223"/>
    <w:rsid w:val="0066274E"/>
    <w:rsid w:val="00662C2B"/>
    <w:rsid w:val="00663B52"/>
    <w:rsid w:val="00664756"/>
    <w:rsid w:val="00665D6F"/>
    <w:rsid w:val="00666F17"/>
    <w:rsid w:val="00671C2D"/>
    <w:rsid w:val="00672143"/>
    <w:rsid w:val="00672987"/>
    <w:rsid w:val="00673BAB"/>
    <w:rsid w:val="0067569A"/>
    <w:rsid w:val="00677139"/>
    <w:rsid w:val="00677BAC"/>
    <w:rsid w:val="00677ED6"/>
    <w:rsid w:val="00680D4B"/>
    <w:rsid w:val="00681CCF"/>
    <w:rsid w:val="006823AD"/>
    <w:rsid w:val="0068272E"/>
    <w:rsid w:val="0068550E"/>
    <w:rsid w:val="00685640"/>
    <w:rsid w:val="006906AE"/>
    <w:rsid w:val="006908DE"/>
    <w:rsid w:val="00693AF0"/>
    <w:rsid w:val="006947CA"/>
    <w:rsid w:val="00694AA1"/>
    <w:rsid w:val="00695AD9"/>
    <w:rsid w:val="00697F06"/>
    <w:rsid w:val="006A06B4"/>
    <w:rsid w:val="006A1375"/>
    <w:rsid w:val="006A1F60"/>
    <w:rsid w:val="006A2564"/>
    <w:rsid w:val="006A30B0"/>
    <w:rsid w:val="006A44AF"/>
    <w:rsid w:val="006A476D"/>
    <w:rsid w:val="006A524B"/>
    <w:rsid w:val="006A7137"/>
    <w:rsid w:val="006A742D"/>
    <w:rsid w:val="006A78F6"/>
    <w:rsid w:val="006A7F80"/>
    <w:rsid w:val="006B19BC"/>
    <w:rsid w:val="006B33CD"/>
    <w:rsid w:val="006B3B0F"/>
    <w:rsid w:val="006B5C98"/>
    <w:rsid w:val="006B6F6D"/>
    <w:rsid w:val="006B7902"/>
    <w:rsid w:val="006C068C"/>
    <w:rsid w:val="006C06BF"/>
    <w:rsid w:val="006C0843"/>
    <w:rsid w:val="006C19BB"/>
    <w:rsid w:val="006C3780"/>
    <w:rsid w:val="006C43EC"/>
    <w:rsid w:val="006C5223"/>
    <w:rsid w:val="006C5C23"/>
    <w:rsid w:val="006C600F"/>
    <w:rsid w:val="006C6066"/>
    <w:rsid w:val="006C615C"/>
    <w:rsid w:val="006C7DF8"/>
    <w:rsid w:val="006C7F85"/>
    <w:rsid w:val="006D0F3A"/>
    <w:rsid w:val="006D2DB4"/>
    <w:rsid w:val="006D51C7"/>
    <w:rsid w:val="006E2618"/>
    <w:rsid w:val="006E2D43"/>
    <w:rsid w:val="006E46E4"/>
    <w:rsid w:val="006E5966"/>
    <w:rsid w:val="006E6AC5"/>
    <w:rsid w:val="006E7628"/>
    <w:rsid w:val="006E76B9"/>
    <w:rsid w:val="006F025F"/>
    <w:rsid w:val="006F231A"/>
    <w:rsid w:val="006F42EB"/>
    <w:rsid w:val="006F4B4B"/>
    <w:rsid w:val="006F51CE"/>
    <w:rsid w:val="006F684F"/>
    <w:rsid w:val="00701D6C"/>
    <w:rsid w:val="00703439"/>
    <w:rsid w:val="00703DE8"/>
    <w:rsid w:val="00704E99"/>
    <w:rsid w:val="00704EF3"/>
    <w:rsid w:val="00705666"/>
    <w:rsid w:val="00705880"/>
    <w:rsid w:val="0070674B"/>
    <w:rsid w:val="007076F3"/>
    <w:rsid w:val="00711FB1"/>
    <w:rsid w:val="00712848"/>
    <w:rsid w:val="00712853"/>
    <w:rsid w:val="007128F5"/>
    <w:rsid w:val="00712FC2"/>
    <w:rsid w:val="007147A2"/>
    <w:rsid w:val="00714BA7"/>
    <w:rsid w:val="00715A6E"/>
    <w:rsid w:val="00716385"/>
    <w:rsid w:val="00717AEB"/>
    <w:rsid w:val="00720213"/>
    <w:rsid w:val="00720B9B"/>
    <w:rsid w:val="00721FD3"/>
    <w:rsid w:val="0072294B"/>
    <w:rsid w:val="007253B8"/>
    <w:rsid w:val="00725CF8"/>
    <w:rsid w:val="00725EF9"/>
    <w:rsid w:val="0072797C"/>
    <w:rsid w:val="00730485"/>
    <w:rsid w:val="007304F9"/>
    <w:rsid w:val="00730B29"/>
    <w:rsid w:val="00732767"/>
    <w:rsid w:val="00732DE4"/>
    <w:rsid w:val="00733530"/>
    <w:rsid w:val="0073373C"/>
    <w:rsid w:val="00733A53"/>
    <w:rsid w:val="00734CBE"/>
    <w:rsid w:val="00736C1D"/>
    <w:rsid w:val="0073726D"/>
    <w:rsid w:val="0073772A"/>
    <w:rsid w:val="00737A5A"/>
    <w:rsid w:val="00737F84"/>
    <w:rsid w:val="00740AB8"/>
    <w:rsid w:val="00741742"/>
    <w:rsid w:val="00741999"/>
    <w:rsid w:val="00741E70"/>
    <w:rsid w:val="0074342C"/>
    <w:rsid w:val="00743517"/>
    <w:rsid w:val="0074354A"/>
    <w:rsid w:val="00743766"/>
    <w:rsid w:val="007437AB"/>
    <w:rsid w:val="007449C2"/>
    <w:rsid w:val="00744A40"/>
    <w:rsid w:val="00744D67"/>
    <w:rsid w:val="007503BD"/>
    <w:rsid w:val="00750466"/>
    <w:rsid w:val="00750A42"/>
    <w:rsid w:val="00750FD6"/>
    <w:rsid w:val="007521D3"/>
    <w:rsid w:val="0075248C"/>
    <w:rsid w:val="007539B0"/>
    <w:rsid w:val="00754B20"/>
    <w:rsid w:val="00756B2C"/>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595"/>
    <w:rsid w:val="00775A5C"/>
    <w:rsid w:val="00776EBD"/>
    <w:rsid w:val="007771AF"/>
    <w:rsid w:val="00777623"/>
    <w:rsid w:val="00781DE7"/>
    <w:rsid w:val="0078201A"/>
    <w:rsid w:val="0078341A"/>
    <w:rsid w:val="007851D6"/>
    <w:rsid w:val="0078719C"/>
    <w:rsid w:val="00787539"/>
    <w:rsid w:val="00790D89"/>
    <w:rsid w:val="00791ED0"/>
    <w:rsid w:val="0079208E"/>
    <w:rsid w:val="0079238E"/>
    <w:rsid w:val="00793D8B"/>
    <w:rsid w:val="00794B52"/>
    <w:rsid w:val="007A0130"/>
    <w:rsid w:val="007A0317"/>
    <w:rsid w:val="007A0664"/>
    <w:rsid w:val="007A1165"/>
    <w:rsid w:val="007A47D8"/>
    <w:rsid w:val="007A4F79"/>
    <w:rsid w:val="007A503E"/>
    <w:rsid w:val="007A5A10"/>
    <w:rsid w:val="007A711B"/>
    <w:rsid w:val="007B03E7"/>
    <w:rsid w:val="007B053A"/>
    <w:rsid w:val="007B37EE"/>
    <w:rsid w:val="007B535E"/>
    <w:rsid w:val="007B60AD"/>
    <w:rsid w:val="007B6199"/>
    <w:rsid w:val="007B6612"/>
    <w:rsid w:val="007B6652"/>
    <w:rsid w:val="007B66E2"/>
    <w:rsid w:val="007B6B01"/>
    <w:rsid w:val="007C05CE"/>
    <w:rsid w:val="007C0B80"/>
    <w:rsid w:val="007C0EF3"/>
    <w:rsid w:val="007C1E25"/>
    <w:rsid w:val="007C2370"/>
    <w:rsid w:val="007C29AB"/>
    <w:rsid w:val="007C3E84"/>
    <w:rsid w:val="007C42B5"/>
    <w:rsid w:val="007C6202"/>
    <w:rsid w:val="007C6572"/>
    <w:rsid w:val="007D04B4"/>
    <w:rsid w:val="007D62AA"/>
    <w:rsid w:val="007D6773"/>
    <w:rsid w:val="007D7418"/>
    <w:rsid w:val="007E0008"/>
    <w:rsid w:val="007E2A5E"/>
    <w:rsid w:val="007E2FBD"/>
    <w:rsid w:val="007E508B"/>
    <w:rsid w:val="007E6316"/>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E95"/>
    <w:rsid w:val="00805F77"/>
    <w:rsid w:val="00806A9E"/>
    <w:rsid w:val="0080701C"/>
    <w:rsid w:val="0080707D"/>
    <w:rsid w:val="00807E3B"/>
    <w:rsid w:val="00810B9E"/>
    <w:rsid w:val="008133D4"/>
    <w:rsid w:val="00813A6B"/>
    <w:rsid w:val="00814A10"/>
    <w:rsid w:val="00815781"/>
    <w:rsid w:val="00816614"/>
    <w:rsid w:val="00816A63"/>
    <w:rsid w:val="00816B2A"/>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27C"/>
    <w:rsid w:val="0084369D"/>
    <w:rsid w:val="00843823"/>
    <w:rsid w:val="008445C1"/>
    <w:rsid w:val="0084499C"/>
    <w:rsid w:val="00846009"/>
    <w:rsid w:val="00846F57"/>
    <w:rsid w:val="0085098C"/>
    <w:rsid w:val="0085099D"/>
    <w:rsid w:val="00850B8B"/>
    <w:rsid w:val="008519F2"/>
    <w:rsid w:val="00851E24"/>
    <w:rsid w:val="00853CC5"/>
    <w:rsid w:val="0085532F"/>
    <w:rsid w:val="00857369"/>
    <w:rsid w:val="00861844"/>
    <w:rsid w:val="008624B9"/>
    <w:rsid w:val="00866482"/>
    <w:rsid w:val="00866916"/>
    <w:rsid w:val="00866BA3"/>
    <w:rsid w:val="00867FD0"/>
    <w:rsid w:val="0087018A"/>
    <w:rsid w:val="008714DF"/>
    <w:rsid w:val="00871B92"/>
    <w:rsid w:val="00872486"/>
    <w:rsid w:val="00872C89"/>
    <w:rsid w:val="008736E7"/>
    <w:rsid w:val="0087371E"/>
    <w:rsid w:val="00873A0B"/>
    <w:rsid w:val="00874A24"/>
    <w:rsid w:val="0087629F"/>
    <w:rsid w:val="00876B5E"/>
    <w:rsid w:val="008775A1"/>
    <w:rsid w:val="00880AE1"/>
    <w:rsid w:val="0088171F"/>
    <w:rsid w:val="0088364D"/>
    <w:rsid w:val="00885430"/>
    <w:rsid w:val="00885706"/>
    <w:rsid w:val="00886874"/>
    <w:rsid w:val="00887D28"/>
    <w:rsid w:val="00890189"/>
    <w:rsid w:val="008914CF"/>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3C7E"/>
    <w:rsid w:val="008C432D"/>
    <w:rsid w:val="008C4793"/>
    <w:rsid w:val="008C5B03"/>
    <w:rsid w:val="008C6B07"/>
    <w:rsid w:val="008C7EF6"/>
    <w:rsid w:val="008D0EBA"/>
    <w:rsid w:val="008D29FE"/>
    <w:rsid w:val="008D2D35"/>
    <w:rsid w:val="008D337D"/>
    <w:rsid w:val="008D3871"/>
    <w:rsid w:val="008D4431"/>
    <w:rsid w:val="008D57A1"/>
    <w:rsid w:val="008D69E5"/>
    <w:rsid w:val="008D7BC4"/>
    <w:rsid w:val="008D7F86"/>
    <w:rsid w:val="008E2B03"/>
    <w:rsid w:val="008E3344"/>
    <w:rsid w:val="008E3698"/>
    <w:rsid w:val="008E41AF"/>
    <w:rsid w:val="008E4558"/>
    <w:rsid w:val="008E51FC"/>
    <w:rsid w:val="008E5338"/>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5525"/>
    <w:rsid w:val="00906373"/>
    <w:rsid w:val="009063A0"/>
    <w:rsid w:val="00907890"/>
    <w:rsid w:val="009104D1"/>
    <w:rsid w:val="00910AEF"/>
    <w:rsid w:val="00910E75"/>
    <w:rsid w:val="00912AE0"/>
    <w:rsid w:val="00913619"/>
    <w:rsid w:val="00913A2E"/>
    <w:rsid w:val="00914514"/>
    <w:rsid w:val="00914A12"/>
    <w:rsid w:val="00914B3C"/>
    <w:rsid w:val="0091513B"/>
    <w:rsid w:val="00915487"/>
    <w:rsid w:val="0091655C"/>
    <w:rsid w:val="00916F4B"/>
    <w:rsid w:val="0091726A"/>
    <w:rsid w:val="00917971"/>
    <w:rsid w:val="00917E38"/>
    <w:rsid w:val="00921C01"/>
    <w:rsid w:val="009229D0"/>
    <w:rsid w:val="00924346"/>
    <w:rsid w:val="0092443B"/>
    <w:rsid w:val="0092484B"/>
    <w:rsid w:val="009253ED"/>
    <w:rsid w:val="009259AC"/>
    <w:rsid w:val="00925A8E"/>
    <w:rsid w:val="00925B2A"/>
    <w:rsid w:val="00926C1E"/>
    <w:rsid w:val="00926C75"/>
    <w:rsid w:val="00926CDC"/>
    <w:rsid w:val="0093240C"/>
    <w:rsid w:val="00933C76"/>
    <w:rsid w:val="00934AC4"/>
    <w:rsid w:val="00934AC7"/>
    <w:rsid w:val="00935968"/>
    <w:rsid w:val="00936328"/>
    <w:rsid w:val="0093650C"/>
    <w:rsid w:val="009372AA"/>
    <w:rsid w:val="009375B9"/>
    <w:rsid w:val="00940184"/>
    <w:rsid w:val="009405C8"/>
    <w:rsid w:val="00940D25"/>
    <w:rsid w:val="00940D51"/>
    <w:rsid w:val="00941198"/>
    <w:rsid w:val="00941E61"/>
    <w:rsid w:val="00941F28"/>
    <w:rsid w:val="0094277F"/>
    <w:rsid w:val="00942A9B"/>
    <w:rsid w:val="00943593"/>
    <w:rsid w:val="00943C07"/>
    <w:rsid w:val="009446E5"/>
    <w:rsid w:val="00945A6B"/>
    <w:rsid w:val="00945D29"/>
    <w:rsid w:val="00945E7A"/>
    <w:rsid w:val="009502E7"/>
    <w:rsid w:val="00950582"/>
    <w:rsid w:val="00951D12"/>
    <w:rsid w:val="009534D9"/>
    <w:rsid w:val="009547E2"/>
    <w:rsid w:val="009556CC"/>
    <w:rsid w:val="00955DEC"/>
    <w:rsid w:val="00960515"/>
    <w:rsid w:val="00961408"/>
    <w:rsid w:val="00961593"/>
    <w:rsid w:val="0096175C"/>
    <w:rsid w:val="00962F3D"/>
    <w:rsid w:val="00964564"/>
    <w:rsid w:val="0096473D"/>
    <w:rsid w:val="009649A9"/>
    <w:rsid w:val="00967CCB"/>
    <w:rsid w:val="00967D6F"/>
    <w:rsid w:val="00970029"/>
    <w:rsid w:val="00972F99"/>
    <w:rsid w:val="009762DE"/>
    <w:rsid w:val="00976A54"/>
    <w:rsid w:val="00982413"/>
    <w:rsid w:val="00983188"/>
    <w:rsid w:val="0098395A"/>
    <w:rsid w:val="00987B06"/>
    <w:rsid w:val="00987CB4"/>
    <w:rsid w:val="00990B59"/>
    <w:rsid w:val="009918C4"/>
    <w:rsid w:val="00993B32"/>
    <w:rsid w:val="00993BD8"/>
    <w:rsid w:val="009948A7"/>
    <w:rsid w:val="009958F5"/>
    <w:rsid w:val="00995CDA"/>
    <w:rsid w:val="00996B8A"/>
    <w:rsid w:val="00996EBA"/>
    <w:rsid w:val="0099763C"/>
    <w:rsid w:val="009977E6"/>
    <w:rsid w:val="009A069F"/>
    <w:rsid w:val="009A1CB6"/>
    <w:rsid w:val="009A2450"/>
    <w:rsid w:val="009A2706"/>
    <w:rsid w:val="009A2B27"/>
    <w:rsid w:val="009A2D7C"/>
    <w:rsid w:val="009A4A21"/>
    <w:rsid w:val="009A4B68"/>
    <w:rsid w:val="009A553C"/>
    <w:rsid w:val="009A6A89"/>
    <w:rsid w:val="009B0CDB"/>
    <w:rsid w:val="009B12DE"/>
    <w:rsid w:val="009B32A4"/>
    <w:rsid w:val="009B4711"/>
    <w:rsid w:val="009B7E3D"/>
    <w:rsid w:val="009B7E7B"/>
    <w:rsid w:val="009C0341"/>
    <w:rsid w:val="009C0C25"/>
    <w:rsid w:val="009C1FBC"/>
    <w:rsid w:val="009C2537"/>
    <w:rsid w:val="009C4738"/>
    <w:rsid w:val="009C5AD2"/>
    <w:rsid w:val="009C5CC8"/>
    <w:rsid w:val="009C7526"/>
    <w:rsid w:val="009D000B"/>
    <w:rsid w:val="009D0E7C"/>
    <w:rsid w:val="009D1798"/>
    <w:rsid w:val="009D1B59"/>
    <w:rsid w:val="009D1FD7"/>
    <w:rsid w:val="009D4DE9"/>
    <w:rsid w:val="009D6380"/>
    <w:rsid w:val="009D6382"/>
    <w:rsid w:val="009E046D"/>
    <w:rsid w:val="009E21B9"/>
    <w:rsid w:val="009E43EC"/>
    <w:rsid w:val="009E4F9C"/>
    <w:rsid w:val="009E5287"/>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08B"/>
    <w:rsid w:val="00A108A5"/>
    <w:rsid w:val="00A10FD9"/>
    <w:rsid w:val="00A11293"/>
    <w:rsid w:val="00A14E63"/>
    <w:rsid w:val="00A15841"/>
    <w:rsid w:val="00A15947"/>
    <w:rsid w:val="00A16E8E"/>
    <w:rsid w:val="00A17945"/>
    <w:rsid w:val="00A20AB4"/>
    <w:rsid w:val="00A20B47"/>
    <w:rsid w:val="00A21379"/>
    <w:rsid w:val="00A213C9"/>
    <w:rsid w:val="00A21EA8"/>
    <w:rsid w:val="00A220BB"/>
    <w:rsid w:val="00A23BDA"/>
    <w:rsid w:val="00A2444B"/>
    <w:rsid w:val="00A245BD"/>
    <w:rsid w:val="00A24E6B"/>
    <w:rsid w:val="00A26452"/>
    <w:rsid w:val="00A26696"/>
    <w:rsid w:val="00A26BDA"/>
    <w:rsid w:val="00A26C0A"/>
    <w:rsid w:val="00A26C5B"/>
    <w:rsid w:val="00A302EA"/>
    <w:rsid w:val="00A30A33"/>
    <w:rsid w:val="00A3118C"/>
    <w:rsid w:val="00A31F0D"/>
    <w:rsid w:val="00A32584"/>
    <w:rsid w:val="00A32D44"/>
    <w:rsid w:val="00A3457D"/>
    <w:rsid w:val="00A36887"/>
    <w:rsid w:val="00A37433"/>
    <w:rsid w:val="00A41BD4"/>
    <w:rsid w:val="00A42FAD"/>
    <w:rsid w:val="00A43765"/>
    <w:rsid w:val="00A44799"/>
    <w:rsid w:val="00A44C00"/>
    <w:rsid w:val="00A46E69"/>
    <w:rsid w:val="00A4728E"/>
    <w:rsid w:val="00A5116D"/>
    <w:rsid w:val="00A51179"/>
    <w:rsid w:val="00A51C1B"/>
    <w:rsid w:val="00A52108"/>
    <w:rsid w:val="00A5592B"/>
    <w:rsid w:val="00A56189"/>
    <w:rsid w:val="00A57086"/>
    <w:rsid w:val="00A578F4"/>
    <w:rsid w:val="00A602A3"/>
    <w:rsid w:val="00A6033F"/>
    <w:rsid w:val="00A63072"/>
    <w:rsid w:val="00A66221"/>
    <w:rsid w:val="00A67010"/>
    <w:rsid w:val="00A721AD"/>
    <w:rsid w:val="00A73467"/>
    <w:rsid w:val="00A75530"/>
    <w:rsid w:val="00A761B0"/>
    <w:rsid w:val="00A76296"/>
    <w:rsid w:val="00A809CC"/>
    <w:rsid w:val="00A8148E"/>
    <w:rsid w:val="00A817B0"/>
    <w:rsid w:val="00A82D03"/>
    <w:rsid w:val="00A83227"/>
    <w:rsid w:val="00A83E9F"/>
    <w:rsid w:val="00A84748"/>
    <w:rsid w:val="00A84EC5"/>
    <w:rsid w:val="00A85785"/>
    <w:rsid w:val="00A861FA"/>
    <w:rsid w:val="00A86B48"/>
    <w:rsid w:val="00A86C3A"/>
    <w:rsid w:val="00A87F8A"/>
    <w:rsid w:val="00A90A4C"/>
    <w:rsid w:val="00A91501"/>
    <w:rsid w:val="00A917A5"/>
    <w:rsid w:val="00A91D0A"/>
    <w:rsid w:val="00A9422A"/>
    <w:rsid w:val="00A94DC0"/>
    <w:rsid w:val="00A957D0"/>
    <w:rsid w:val="00A95A82"/>
    <w:rsid w:val="00A95AC1"/>
    <w:rsid w:val="00A95CAA"/>
    <w:rsid w:val="00A9646A"/>
    <w:rsid w:val="00AA0E52"/>
    <w:rsid w:val="00AA10C3"/>
    <w:rsid w:val="00AA33C2"/>
    <w:rsid w:val="00AA349F"/>
    <w:rsid w:val="00AA5B61"/>
    <w:rsid w:val="00AA6EB4"/>
    <w:rsid w:val="00AB1BBC"/>
    <w:rsid w:val="00AB24DA"/>
    <w:rsid w:val="00AB24DF"/>
    <w:rsid w:val="00AB2B36"/>
    <w:rsid w:val="00AB2D84"/>
    <w:rsid w:val="00AB33DD"/>
    <w:rsid w:val="00AB6998"/>
    <w:rsid w:val="00AB6F90"/>
    <w:rsid w:val="00AB728E"/>
    <w:rsid w:val="00AB745E"/>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2C84"/>
    <w:rsid w:val="00AE34C0"/>
    <w:rsid w:val="00AE3E3C"/>
    <w:rsid w:val="00AE40DD"/>
    <w:rsid w:val="00AE4370"/>
    <w:rsid w:val="00AE4AA7"/>
    <w:rsid w:val="00AE5251"/>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2B33"/>
    <w:rsid w:val="00B14EBD"/>
    <w:rsid w:val="00B15104"/>
    <w:rsid w:val="00B16AA9"/>
    <w:rsid w:val="00B179E7"/>
    <w:rsid w:val="00B17AAC"/>
    <w:rsid w:val="00B20A97"/>
    <w:rsid w:val="00B22705"/>
    <w:rsid w:val="00B245C2"/>
    <w:rsid w:val="00B2542C"/>
    <w:rsid w:val="00B254F3"/>
    <w:rsid w:val="00B3009C"/>
    <w:rsid w:val="00B302EF"/>
    <w:rsid w:val="00B30767"/>
    <w:rsid w:val="00B31830"/>
    <w:rsid w:val="00B31CEF"/>
    <w:rsid w:val="00B3263E"/>
    <w:rsid w:val="00B327F8"/>
    <w:rsid w:val="00B34089"/>
    <w:rsid w:val="00B34D4D"/>
    <w:rsid w:val="00B3626F"/>
    <w:rsid w:val="00B37285"/>
    <w:rsid w:val="00B379AA"/>
    <w:rsid w:val="00B37CFC"/>
    <w:rsid w:val="00B41283"/>
    <w:rsid w:val="00B41917"/>
    <w:rsid w:val="00B41ED0"/>
    <w:rsid w:val="00B424D2"/>
    <w:rsid w:val="00B43AB4"/>
    <w:rsid w:val="00B4593E"/>
    <w:rsid w:val="00B4612D"/>
    <w:rsid w:val="00B476E4"/>
    <w:rsid w:val="00B508D9"/>
    <w:rsid w:val="00B50D01"/>
    <w:rsid w:val="00B5233A"/>
    <w:rsid w:val="00B52B02"/>
    <w:rsid w:val="00B53492"/>
    <w:rsid w:val="00B5419B"/>
    <w:rsid w:val="00B55E4B"/>
    <w:rsid w:val="00B56CA2"/>
    <w:rsid w:val="00B56E1E"/>
    <w:rsid w:val="00B56FBD"/>
    <w:rsid w:val="00B61F53"/>
    <w:rsid w:val="00B64436"/>
    <w:rsid w:val="00B64FE9"/>
    <w:rsid w:val="00B66F80"/>
    <w:rsid w:val="00B7073A"/>
    <w:rsid w:val="00B70C15"/>
    <w:rsid w:val="00B716B8"/>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0B00"/>
    <w:rsid w:val="00BA1B88"/>
    <w:rsid w:val="00BA205E"/>
    <w:rsid w:val="00BA3237"/>
    <w:rsid w:val="00BA3502"/>
    <w:rsid w:val="00BA37AE"/>
    <w:rsid w:val="00BA47EB"/>
    <w:rsid w:val="00BA4B5C"/>
    <w:rsid w:val="00BA581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3DE3"/>
    <w:rsid w:val="00BC5B15"/>
    <w:rsid w:val="00BC5BD5"/>
    <w:rsid w:val="00BC66F2"/>
    <w:rsid w:val="00BC6CE1"/>
    <w:rsid w:val="00BC7458"/>
    <w:rsid w:val="00BC7B56"/>
    <w:rsid w:val="00BC7E46"/>
    <w:rsid w:val="00BD0541"/>
    <w:rsid w:val="00BD285D"/>
    <w:rsid w:val="00BD59CF"/>
    <w:rsid w:val="00BD6020"/>
    <w:rsid w:val="00BE3400"/>
    <w:rsid w:val="00BE3F3B"/>
    <w:rsid w:val="00BE50B0"/>
    <w:rsid w:val="00BE7823"/>
    <w:rsid w:val="00BF0114"/>
    <w:rsid w:val="00BF0DA9"/>
    <w:rsid w:val="00BF1C03"/>
    <w:rsid w:val="00BF2390"/>
    <w:rsid w:val="00BF2ADA"/>
    <w:rsid w:val="00BF3DD8"/>
    <w:rsid w:val="00BF4158"/>
    <w:rsid w:val="00BF6A8D"/>
    <w:rsid w:val="00C024C1"/>
    <w:rsid w:val="00C0426E"/>
    <w:rsid w:val="00C04428"/>
    <w:rsid w:val="00C0486F"/>
    <w:rsid w:val="00C0553D"/>
    <w:rsid w:val="00C060C4"/>
    <w:rsid w:val="00C07414"/>
    <w:rsid w:val="00C10A3D"/>
    <w:rsid w:val="00C110E3"/>
    <w:rsid w:val="00C1208D"/>
    <w:rsid w:val="00C148B1"/>
    <w:rsid w:val="00C14B1E"/>
    <w:rsid w:val="00C152D1"/>
    <w:rsid w:val="00C153D4"/>
    <w:rsid w:val="00C158FA"/>
    <w:rsid w:val="00C15B1C"/>
    <w:rsid w:val="00C15C00"/>
    <w:rsid w:val="00C16121"/>
    <w:rsid w:val="00C177B8"/>
    <w:rsid w:val="00C2033C"/>
    <w:rsid w:val="00C20F2A"/>
    <w:rsid w:val="00C2152A"/>
    <w:rsid w:val="00C21D6F"/>
    <w:rsid w:val="00C21F91"/>
    <w:rsid w:val="00C222B7"/>
    <w:rsid w:val="00C23BF1"/>
    <w:rsid w:val="00C25DDD"/>
    <w:rsid w:val="00C25FBA"/>
    <w:rsid w:val="00C26D4E"/>
    <w:rsid w:val="00C30544"/>
    <w:rsid w:val="00C31F95"/>
    <w:rsid w:val="00C3292A"/>
    <w:rsid w:val="00C33824"/>
    <w:rsid w:val="00C33A3A"/>
    <w:rsid w:val="00C34DAC"/>
    <w:rsid w:val="00C35705"/>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143A"/>
    <w:rsid w:val="00C51807"/>
    <w:rsid w:val="00C52B71"/>
    <w:rsid w:val="00C52FB1"/>
    <w:rsid w:val="00C53153"/>
    <w:rsid w:val="00C540FF"/>
    <w:rsid w:val="00C55472"/>
    <w:rsid w:val="00C556E6"/>
    <w:rsid w:val="00C56C14"/>
    <w:rsid w:val="00C57E3B"/>
    <w:rsid w:val="00C606BA"/>
    <w:rsid w:val="00C615AB"/>
    <w:rsid w:val="00C61F73"/>
    <w:rsid w:val="00C65E6C"/>
    <w:rsid w:val="00C669B5"/>
    <w:rsid w:val="00C70C4E"/>
    <w:rsid w:val="00C71214"/>
    <w:rsid w:val="00C724C4"/>
    <w:rsid w:val="00C725C0"/>
    <w:rsid w:val="00C72C8D"/>
    <w:rsid w:val="00C7383A"/>
    <w:rsid w:val="00C73C77"/>
    <w:rsid w:val="00C74327"/>
    <w:rsid w:val="00C74D86"/>
    <w:rsid w:val="00C75C34"/>
    <w:rsid w:val="00C76161"/>
    <w:rsid w:val="00C76DD8"/>
    <w:rsid w:val="00C7767E"/>
    <w:rsid w:val="00C802C3"/>
    <w:rsid w:val="00C80A94"/>
    <w:rsid w:val="00C811E7"/>
    <w:rsid w:val="00C81A56"/>
    <w:rsid w:val="00C8576B"/>
    <w:rsid w:val="00C87AF7"/>
    <w:rsid w:val="00C906EC"/>
    <w:rsid w:val="00C9389A"/>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DE8"/>
    <w:rsid w:val="00CC7FC2"/>
    <w:rsid w:val="00CD1A31"/>
    <w:rsid w:val="00CD3999"/>
    <w:rsid w:val="00CD3C4B"/>
    <w:rsid w:val="00CD4C7D"/>
    <w:rsid w:val="00CD59EC"/>
    <w:rsid w:val="00CD6D2C"/>
    <w:rsid w:val="00CD72CD"/>
    <w:rsid w:val="00CE0DA6"/>
    <w:rsid w:val="00CE2452"/>
    <w:rsid w:val="00CE286C"/>
    <w:rsid w:val="00CE2ACC"/>
    <w:rsid w:val="00CE2D3D"/>
    <w:rsid w:val="00CE3A3F"/>
    <w:rsid w:val="00CE3A4C"/>
    <w:rsid w:val="00CE43A3"/>
    <w:rsid w:val="00CE4C63"/>
    <w:rsid w:val="00CE64D5"/>
    <w:rsid w:val="00CE7869"/>
    <w:rsid w:val="00CF1882"/>
    <w:rsid w:val="00CF4143"/>
    <w:rsid w:val="00CF4B71"/>
    <w:rsid w:val="00CF52CB"/>
    <w:rsid w:val="00D01F48"/>
    <w:rsid w:val="00D02077"/>
    <w:rsid w:val="00D021DA"/>
    <w:rsid w:val="00D02615"/>
    <w:rsid w:val="00D03DEB"/>
    <w:rsid w:val="00D045F9"/>
    <w:rsid w:val="00D04AA0"/>
    <w:rsid w:val="00D0593A"/>
    <w:rsid w:val="00D1396B"/>
    <w:rsid w:val="00D1445E"/>
    <w:rsid w:val="00D145A7"/>
    <w:rsid w:val="00D156E1"/>
    <w:rsid w:val="00D17274"/>
    <w:rsid w:val="00D175D6"/>
    <w:rsid w:val="00D177E8"/>
    <w:rsid w:val="00D17E06"/>
    <w:rsid w:val="00D2003F"/>
    <w:rsid w:val="00D2020D"/>
    <w:rsid w:val="00D20744"/>
    <w:rsid w:val="00D21B40"/>
    <w:rsid w:val="00D21B92"/>
    <w:rsid w:val="00D22DAF"/>
    <w:rsid w:val="00D247CE"/>
    <w:rsid w:val="00D25177"/>
    <w:rsid w:val="00D255F4"/>
    <w:rsid w:val="00D26575"/>
    <w:rsid w:val="00D30D9E"/>
    <w:rsid w:val="00D320C1"/>
    <w:rsid w:val="00D3245B"/>
    <w:rsid w:val="00D3262D"/>
    <w:rsid w:val="00D34671"/>
    <w:rsid w:val="00D34830"/>
    <w:rsid w:val="00D36712"/>
    <w:rsid w:val="00D36CD5"/>
    <w:rsid w:val="00D37DBF"/>
    <w:rsid w:val="00D40630"/>
    <w:rsid w:val="00D412E9"/>
    <w:rsid w:val="00D42157"/>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1B3D"/>
    <w:rsid w:val="00D620CE"/>
    <w:rsid w:val="00D6270F"/>
    <w:rsid w:val="00D6291F"/>
    <w:rsid w:val="00D62F66"/>
    <w:rsid w:val="00D64ED3"/>
    <w:rsid w:val="00D6715A"/>
    <w:rsid w:val="00D67982"/>
    <w:rsid w:val="00D71D96"/>
    <w:rsid w:val="00D721E1"/>
    <w:rsid w:val="00D75AFC"/>
    <w:rsid w:val="00D7777A"/>
    <w:rsid w:val="00D77792"/>
    <w:rsid w:val="00D77E96"/>
    <w:rsid w:val="00D80FFF"/>
    <w:rsid w:val="00D811D1"/>
    <w:rsid w:val="00D83903"/>
    <w:rsid w:val="00D8652D"/>
    <w:rsid w:val="00D86CBD"/>
    <w:rsid w:val="00D8730D"/>
    <w:rsid w:val="00D90B82"/>
    <w:rsid w:val="00D92000"/>
    <w:rsid w:val="00D93051"/>
    <w:rsid w:val="00D94DAF"/>
    <w:rsid w:val="00D95673"/>
    <w:rsid w:val="00D95F03"/>
    <w:rsid w:val="00D96098"/>
    <w:rsid w:val="00D966A2"/>
    <w:rsid w:val="00D97FF5"/>
    <w:rsid w:val="00DA0A92"/>
    <w:rsid w:val="00DA17AE"/>
    <w:rsid w:val="00DA1FD8"/>
    <w:rsid w:val="00DA268E"/>
    <w:rsid w:val="00DA4488"/>
    <w:rsid w:val="00DA531A"/>
    <w:rsid w:val="00DA611B"/>
    <w:rsid w:val="00DB1671"/>
    <w:rsid w:val="00DB3D5A"/>
    <w:rsid w:val="00DB40CA"/>
    <w:rsid w:val="00DB4525"/>
    <w:rsid w:val="00DC0514"/>
    <w:rsid w:val="00DC29F6"/>
    <w:rsid w:val="00DC2ACD"/>
    <w:rsid w:val="00DC576C"/>
    <w:rsid w:val="00DC5F29"/>
    <w:rsid w:val="00DC5F8C"/>
    <w:rsid w:val="00DC7631"/>
    <w:rsid w:val="00DC7CCC"/>
    <w:rsid w:val="00DC7F0D"/>
    <w:rsid w:val="00DD1E72"/>
    <w:rsid w:val="00DD1F15"/>
    <w:rsid w:val="00DD5730"/>
    <w:rsid w:val="00DD5851"/>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4E33"/>
    <w:rsid w:val="00E14FBB"/>
    <w:rsid w:val="00E16EB9"/>
    <w:rsid w:val="00E20300"/>
    <w:rsid w:val="00E217AC"/>
    <w:rsid w:val="00E233DC"/>
    <w:rsid w:val="00E25358"/>
    <w:rsid w:val="00E256F3"/>
    <w:rsid w:val="00E25EE6"/>
    <w:rsid w:val="00E265BA"/>
    <w:rsid w:val="00E2680D"/>
    <w:rsid w:val="00E3077E"/>
    <w:rsid w:val="00E30B4C"/>
    <w:rsid w:val="00E31003"/>
    <w:rsid w:val="00E31CBC"/>
    <w:rsid w:val="00E32DA3"/>
    <w:rsid w:val="00E339C3"/>
    <w:rsid w:val="00E353A1"/>
    <w:rsid w:val="00E36125"/>
    <w:rsid w:val="00E36B27"/>
    <w:rsid w:val="00E40D08"/>
    <w:rsid w:val="00E40E24"/>
    <w:rsid w:val="00E41484"/>
    <w:rsid w:val="00E414A1"/>
    <w:rsid w:val="00E4188C"/>
    <w:rsid w:val="00E4195E"/>
    <w:rsid w:val="00E42558"/>
    <w:rsid w:val="00E43542"/>
    <w:rsid w:val="00E44401"/>
    <w:rsid w:val="00E463B1"/>
    <w:rsid w:val="00E46616"/>
    <w:rsid w:val="00E47D54"/>
    <w:rsid w:val="00E51C6A"/>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66ECD"/>
    <w:rsid w:val="00E70269"/>
    <w:rsid w:val="00E711AE"/>
    <w:rsid w:val="00E72AD2"/>
    <w:rsid w:val="00E72CD6"/>
    <w:rsid w:val="00E7315D"/>
    <w:rsid w:val="00E7338D"/>
    <w:rsid w:val="00E74556"/>
    <w:rsid w:val="00E7496E"/>
    <w:rsid w:val="00E75A6A"/>
    <w:rsid w:val="00E76BF3"/>
    <w:rsid w:val="00E80680"/>
    <w:rsid w:val="00E818E0"/>
    <w:rsid w:val="00E82F03"/>
    <w:rsid w:val="00E8454E"/>
    <w:rsid w:val="00E84BB3"/>
    <w:rsid w:val="00E85C57"/>
    <w:rsid w:val="00E901F8"/>
    <w:rsid w:val="00E91C22"/>
    <w:rsid w:val="00E92575"/>
    <w:rsid w:val="00E9541C"/>
    <w:rsid w:val="00E95EAD"/>
    <w:rsid w:val="00E960E5"/>
    <w:rsid w:val="00E96339"/>
    <w:rsid w:val="00E974FE"/>
    <w:rsid w:val="00E97548"/>
    <w:rsid w:val="00EA393D"/>
    <w:rsid w:val="00EA41D7"/>
    <w:rsid w:val="00EA4269"/>
    <w:rsid w:val="00EA4C8F"/>
    <w:rsid w:val="00EA5086"/>
    <w:rsid w:val="00EA5DF8"/>
    <w:rsid w:val="00EA5FAC"/>
    <w:rsid w:val="00EA7BCF"/>
    <w:rsid w:val="00EA7C7B"/>
    <w:rsid w:val="00EB2606"/>
    <w:rsid w:val="00EB28F6"/>
    <w:rsid w:val="00EB2D59"/>
    <w:rsid w:val="00EB33FE"/>
    <w:rsid w:val="00EB360E"/>
    <w:rsid w:val="00EB3C40"/>
    <w:rsid w:val="00EB448E"/>
    <w:rsid w:val="00EB4F93"/>
    <w:rsid w:val="00EB79FE"/>
    <w:rsid w:val="00EC0B96"/>
    <w:rsid w:val="00EC2666"/>
    <w:rsid w:val="00EC2780"/>
    <w:rsid w:val="00EC32CB"/>
    <w:rsid w:val="00EC3BDE"/>
    <w:rsid w:val="00EC467F"/>
    <w:rsid w:val="00EC4A9B"/>
    <w:rsid w:val="00EC5BAE"/>
    <w:rsid w:val="00EC6304"/>
    <w:rsid w:val="00ED0DA6"/>
    <w:rsid w:val="00ED0F66"/>
    <w:rsid w:val="00ED1097"/>
    <w:rsid w:val="00ED148E"/>
    <w:rsid w:val="00ED388A"/>
    <w:rsid w:val="00ED5382"/>
    <w:rsid w:val="00ED7365"/>
    <w:rsid w:val="00ED74D8"/>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1D26"/>
    <w:rsid w:val="00F036A7"/>
    <w:rsid w:val="00F04368"/>
    <w:rsid w:val="00F0662A"/>
    <w:rsid w:val="00F0679E"/>
    <w:rsid w:val="00F06A71"/>
    <w:rsid w:val="00F07212"/>
    <w:rsid w:val="00F07BE9"/>
    <w:rsid w:val="00F1042B"/>
    <w:rsid w:val="00F105C3"/>
    <w:rsid w:val="00F1105F"/>
    <w:rsid w:val="00F125FF"/>
    <w:rsid w:val="00F12ADA"/>
    <w:rsid w:val="00F13697"/>
    <w:rsid w:val="00F14178"/>
    <w:rsid w:val="00F164D3"/>
    <w:rsid w:val="00F171A7"/>
    <w:rsid w:val="00F221B0"/>
    <w:rsid w:val="00F22DAB"/>
    <w:rsid w:val="00F22F34"/>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1B24"/>
    <w:rsid w:val="00F426D2"/>
    <w:rsid w:val="00F42D4B"/>
    <w:rsid w:val="00F431F7"/>
    <w:rsid w:val="00F43A0F"/>
    <w:rsid w:val="00F43E6B"/>
    <w:rsid w:val="00F45194"/>
    <w:rsid w:val="00F503FC"/>
    <w:rsid w:val="00F50D19"/>
    <w:rsid w:val="00F51B4C"/>
    <w:rsid w:val="00F56095"/>
    <w:rsid w:val="00F56B7A"/>
    <w:rsid w:val="00F57E4C"/>
    <w:rsid w:val="00F6069C"/>
    <w:rsid w:val="00F60DCA"/>
    <w:rsid w:val="00F611EE"/>
    <w:rsid w:val="00F62241"/>
    <w:rsid w:val="00F651FE"/>
    <w:rsid w:val="00F65CE7"/>
    <w:rsid w:val="00F668FF"/>
    <w:rsid w:val="00F66A5B"/>
    <w:rsid w:val="00F66DEB"/>
    <w:rsid w:val="00F67815"/>
    <w:rsid w:val="00F706A8"/>
    <w:rsid w:val="00F71579"/>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36B0"/>
    <w:rsid w:val="00F95923"/>
    <w:rsid w:val="00F95D1F"/>
    <w:rsid w:val="00F96266"/>
    <w:rsid w:val="00F9693E"/>
    <w:rsid w:val="00F97295"/>
    <w:rsid w:val="00FA217B"/>
    <w:rsid w:val="00FA3470"/>
    <w:rsid w:val="00FA3AE0"/>
    <w:rsid w:val="00FA48D5"/>
    <w:rsid w:val="00FA5EFC"/>
    <w:rsid w:val="00FA7436"/>
    <w:rsid w:val="00FA7A52"/>
    <w:rsid w:val="00FB00CC"/>
    <w:rsid w:val="00FB1F51"/>
    <w:rsid w:val="00FB2014"/>
    <w:rsid w:val="00FB2A83"/>
    <w:rsid w:val="00FB2A99"/>
    <w:rsid w:val="00FB2FE6"/>
    <w:rsid w:val="00FB4990"/>
    <w:rsid w:val="00FB5D02"/>
    <w:rsid w:val="00FB61F7"/>
    <w:rsid w:val="00FB7C40"/>
    <w:rsid w:val="00FC115F"/>
    <w:rsid w:val="00FC143B"/>
    <w:rsid w:val="00FC14F1"/>
    <w:rsid w:val="00FC5A05"/>
    <w:rsid w:val="00FC6882"/>
    <w:rsid w:val="00FC6AA6"/>
    <w:rsid w:val="00FC73AA"/>
    <w:rsid w:val="00FC7886"/>
    <w:rsid w:val="00FD108D"/>
    <w:rsid w:val="00FD1308"/>
    <w:rsid w:val="00FD14DC"/>
    <w:rsid w:val="00FD2C10"/>
    <w:rsid w:val="00FD35CE"/>
    <w:rsid w:val="00FD43FB"/>
    <w:rsid w:val="00FD5D7C"/>
    <w:rsid w:val="00FD5DF7"/>
    <w:rsid w:val="00FD6021"/>
    <w:rsid w:val="00FD66DE"/>
    <w:rsid w:val="00FD7285"/>
    <w:rsid w:val="00FE0231"/>
    <w:rsid w:val="00FE22C2"/>
    <w:rsid w:val="00FE2EC0"/>
    <w:rsid w:val="00FE3B58"/>
    <w:rsid w:val="00FE4306"/>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3</cp:revision>
  <cp:lastPrinted>2024-12-05T12:46:00Z</cp:lastPrinted>
  <dcterms:created xsi:type="dcterms:W3CDTF">2025-01-29T13:57:00Z</dcterms:created>
  <dcterms:modified xsi:type="dcterms:W3CDTF">2025-01-29T13:59:00Z</dcterms:modified>
</cp:coreProperties>
</file>