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ADC7F" w14:textId="77777777" w:rsidR="00B00B08" w:rsidRPr="007F7835" w:rsidRDefault="0001320E" w:rsidP="01B2A90C">
      <w:pPr>
        <w:tabs>
          <w:tab w:val="left" w:pos="3312"/>
          <w:tab w:val="left" w:pos="3402"/>
        </w:tabs>
        <w:ind w:right="72"/>
        <w:jc w:val="center"/>
        <w:outlineLvl w:val="0"/>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Sho</w:t>
      </w:r>
      <w:r w:rsidR="00AF61FC" w:rsidRPr="01B2A90C">
        <w:rPr>
          <w:rFonts w:asciiTheme="minorHAnsi" w:eastAsiaTheme="minorEastAsia" w:hAnsiTheme="minorHAnsi" w:cstheme="minorBidi"/>
          <w:b/>
          <w:bCs/>
          <w:sz w:val="22"/>
          <w:szCs w:val="22"/>
        </w:rPr>
        <w:t>reham Village Senior Citizen Asso</w:t>
      </w:r>
      <w:r w:rsidRPr="01B2A90C">
        <w:rPr>
          <w:rFonts w:asciiTheme="minorHAnsi" w:eastAsiaTheme="minorEastAsia" w:hAnsiTheme="minorHAnsi" w:cstheme="minorBidi"/>
          <w:b/>
          <w:bCs/>
          <w:sz w:val="22"/>
          <w:szCs w:val="22"/>
        </w:rPr>
        <w:t>ciation</w:t>
      </w:r>
      <w:r w:rsidR="00227C00" w:rsidRPr="01B2A90C">
        <w:rPr>
          <w:rFonts w:asciiTheme="minorHAnsi" w:eastAsiaTheme="minorEastAsia" w:hAnsiTheme="minorHAnsi" w:cstheme="minorBidi"/>
          <w:b/>
          <w:bCs/>
          <w:sz w:val="22"/>
          <w:szCs w:val="22"/>
        </w:rPr>
        <w:t xml:space="preserve"> </w:t>
      </w:r>
    </w:p>
    <w:p w14:paraId="14E9E2F5" w14:textId="77777777" w:rsidR="00227C00" w:rsidRPr="007F7835" w:rsidRDefault="00B00B08" w:rsidP="01B2A90C">
      <w:pPr>
        <w:tabs>
          <w:tab w:val="left" w:pos="3312"/>
          <w:tab w:val="left" w:pos="3402"/>
        </w:tabs>
        <w:ind w:right="72"/>
        <w:jc w:val="center"/>
        <w:outlineLvl w:val="0"/>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 xml:space="preserve">Update on </w:t>
      </w:r>
      <w:r w:rsidR="00227C00" w:rsidRPr="01B2A90C">
        <w:rPr>
          <w:rFonts w:asciiTheme="minorHAnsi" w:eastAsiaTheme="minorEastAsia" w:hAnsiTheme="minorHAnsi" w:cstheme="minorBidi"/>
          <w:b/>
          <w:bCs/>
          <w:sz w:val="22"/>
          <w:szCs w:val="22"/>
        </w:rPr>
        <w:t>Strategic Priorit</w:t>
      </w:r>
      <w:r w:rsidRPr="01B2A90C">
        <w:rPr>
          <w:rFonts w:asciiTheme="minorHAnsi" w:eastAsiaTheme="minorEastAsia" w:hAnsiTheme="minorHAnsi" w:cstheme="minorBidi"/>
          <w:b/>
          <w:bCs/>
          <w:sz w:val="22"/>
          <w:szCs w:val="22"/>
        </w:rPr>
        <w:t>ies</w:t>
      </w:r>
    </w:p>
    <w:p w14:paraId="6BB49D47" w14:textId="58C3D539" w:rsidR="007371F0" w:rsidRPr="007F7835" w:rsidRDefault="0059046A" w:rsidP="01B2A90C">
      <w:pPr>
        <w:tabs>
          <w:tab w:val="left" w:pos="3312"/>
          <w:tab w:val="left" w:pos="3402"/>
        </w:tabs>
        <w:ind w:right="72"/>
        <w:jc w:val="center"/>
        <w:outlineLvl w:val="0"/>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Shoreham Accountability Report</w:t>
      </w:r>
      <w:r w:rsidR="007371F0" w:rsidRPr="01B2A90C">
        <w:rPr>
          <w:rFonts w:asciiTheme="minorHAnsi" w:eastAsiaTheme="minorEastAsia" w:hAnsiTheme="minorHAnsi" w:cstheme="minorBidi"/>
          <w:b/>
          <w:bCs/>
          <w:sz w:val="22"/>
          <w:szCs w:val="22"/>
        </w:rPr>
        <w:t xml:space="preserve"> to the Board of Directors</w:t>
      </w:r>
    </w:p>
    <w:p w14:paraId="0B02A98D" w14:textId="19BCB631" w:rsidR="007371F0" w:rsidRPr="007F7835" w:rsidRDefault="00AD007E" w:rsidP="01B2A90C">
      <w:pPr>
        <w:jc w:val="center"/>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 xml:space="preserve"> </w:t>
      </w:r>
      <w:r w:rsidR="3BA2F292" w:rsidRPr="01B2A90C">
        <w:rPr>
          <w:rFonts w:asciiTheme="minorHAnsi" w:eastAsiaTheme="minorEastAsia" w:hAnsiTheme="minorHAnsi" w:cstheme="minorBidi"/>
          <w:b/>
          <w:bCs/>
          <w:sz w:val="22"/>
          <w:szCs w:val="22"/>
        </w:rPr>
        <w:t>September 25</w:t>
      </w:r>
      <w:r w:rsidR="007F6C57" w:rsidRPr="01B2A90C">
        <w:rPr>
          <w:rFonts w:asciiTheme="minorHAnsi" w:eastAsiaTheme="minorEastAsia" w:hAnsiTheme="minorHAnsi" w:cstheme="minorBidi"/>
          <w:b/>
          <w:bCs/>
          <w:sz w:val="22"/>
          <w:szCs w:val="22"/>
        </w:rPr>
        <w:t>,</w:t>
      </w:r>
      <w:r w:rsidR="00865126" w:rsidRPr="01B2A90C">
        <w:rPr>
          <w:rFonts w:asciiTheme="minorHAnsi" w:eastAsiaTheme="minorEastAsia" w:hAnsiTheme="minorHAnsi" w:cstheme="minorBidi"/>
          <w:b/>
          <w:bCs/>
          <w:sz w:val="22"/>
          <w:szCs w:val="22"/>
        </w:rPr>
        <w:t xml:space="preserve"> 202</w:t>
      </w:r>
      <w:r w:rsidR="007760FC" w:rsidRPr="01B2A90C">
        <w:rPr>
          <w:rFonts w:asciiTheme="minorHAnsi" w:eastAsiaTheme="minorEastAsia" w:hAnsiTheme="minorHAnsi" w:cstheme="minorBidi"/>
          <w:b/>
          <w:bCs/>
          <w:sz w:val="22"/>
          <w:szCs w:val="22"/>
        </w:rPr>
        <w:t>4</w:t>
      </w:r>
    </w:p>
    <w:p w14:paraId="002F4A56" w14:textId="77777777" w:rsidR="0055697E" w:rsidRPr="007F7835" w:rsidRDefault="0055697E" w:rsidP="01B2A90C">
      <w:pPr>
        <w:tabs>
          <w:tab w:val="left" w:pos="3312"/>
          <w:tab w:val="left" w:pos="3402"/>
        </w:tabs>
        <w:ind w:right="72"/>
        <w:rPr>
          <w:rFonts w:asciiTheme="minorHAnsi" w:eastAsiaTheme="minorEastAsia" w:hAnsiTheme="minorHAnsi" w:cstheme="minorBidi"/>
          <w:sz w:val="22"/>
          <w:szCs w:val="22"/>
        </w:rPr>
      </w:pPr>
    </w:p>
    <w:p w14:paraId="6AA14309" w14:textId="77574B40" w:rsidR="00BC09CF" w:rsidRPr="004C3BD9" w:rsidRDefault="003D6955" w:rsidP="01B2A90C">
      <w:pPr>
        <w:widowControl/>
        <w:tabs>
          <w:tab w:val="left" w:pos="3312"/>
          <w:tab w:val="left" w:pos="3402"/>
        </w:tabs>
        <w:autoSpaceDE/>
        <w:autoSpaceDN/>
        <w:adjustRightInd/>
        <w:ind w:right="72"/>
        <w:outlineLvl w:val="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I hereby confirm that all statutory withholdings and remittances relating to the organization’s employees or otherwise have been </w:t>
      </w:r>
      <w:r w:rsidR="00E11044" w:rsidRPr="01B2A90C">
        <w:rPr>
          <w:rFonts w:asciiTheme="minorHAnsi" w:eastAsiaTheme="minorEastAsia" w:hAnsiTheme="minorHAnsi" w:cstheme="minorBidi"/>
          <w:sz w:val="22"/>
          <w:szCs w:val="22"/>
        </w:rPr>
        <w:t>made</w:t>
      </w:r>
      <w:r w:rsidR="00080676" w:rsidRPr="01B2A90C">
        <w:rPr>
          <w:rFonts w:asciiTheme="minorHAnsi" w:eastAsiaTheme="minorEastAsia" w:hAnsiTheme="minorHAnsi" w:cstheme="minorBidi"/>
          <w:sz w:val="22"/>
          <w:szCs w:val="22"/>
        </w:rPr>
        <w:t xml:space="preserve">. </w:t>
      </w:r>
    </w:p>
    <w:p w14:paraId="051ED526" w14:textId="1806160E" w:rsidR="00E11044" w:rsidRPr="009B1B72" w:rsidRDefault="00E11044" w:rsidP="01B2A90C">
      <w:pPr>
        <w:tabs>
          <w:tab w:val="left" w:pos="3312"/>
          <w:tab w:val="left" w:pos="3402"/>
        </w:tabs>
        <w:ind w:right="72"/>
        <w:outlineLvl w:val="0"/>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9350"/>
      </w:tblGrid>
      <w:tr w:rsidR="009B64D4" w:rsidRPr="009B1B72" w14:paraId="5DD230A1" w14:textId="77777777" w:rsidTr="01B2A90C">
        <w:tc>
          <w:tcPr>
            <w:tcW w:w="10070" w:type="dxa"/>
            <w:shd w:val="clear" w:color="auto" w:fill="D1F3FF"/>
          </w:tcPr>
          <w:p w14:paraId="5CB68228"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1. Strategic Direction: People</w:t>
            </w:r>
          </w:p>
          <w:p w14:paraId="60AC2254"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46ADDCA3" w14:textId="77777777" w:rsidR="009B64D4" w:rsidRPr="009B1B72"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Everything we do is for the care and comfort of our residents, the confidence of their family members who trust us and the wellbeing of our staff and volunteers. </w:t>
            </w:r>
          </w:p>
          <w:p w14:paraId="64B3B922"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2D46E255" w14:textId="77777777" w:rsidR="009B64D4" w:rsidRPr="009B1B72" w:rsidRDefault="009B64D4" w:rsidP="01B2A90C">
      <w:pPr>
        <w:rPr>
          <w:rStyle w:val="Heading2Char"/>
          <w:rFonts w:asciiTheme="minorHAnsi" w:eastAsiaTheme="minorEastAsia" w:hAnsiTheme="minorHAnsi" w:cstheme="minorBidi"/>
          <w:sz w:val="22"/>
          <w:szCs w:val="22"/>
        </w:rPr>
      </w:pPr>
    </w:p>
    <w:p w14:paraId="3CFD59F0" w14:textId="581D79C8" w:rsidR="008051E1" w:rsidRPr="009F3913"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 xml:space="preserve">Priority 1: </w:t>
      </w:r>
      <w:r w:rsidR="008170DC" w:rsidRPr="01B2A90C">
        <w:rPr>
          <w:rFonts w:asciiTheme="minorHAnsi" w:eastAsiaTheme="minorEastAsia" w:hAnsiTheme="minorHAnsi" w:cstheme="minorBidi"/>
          <w:b/>
          <w:bCs/>
          <w:i/>
          <w:iCs/>
          <w:sz w:val="22"/>
          <w:szCs w:val="22"/>
        </w:rPr>
        <w:t xml:space="preserve">Quality of </w:t>
      </w:r>
      <w:r w:rsidR="00A82979" w:rsidRPr="01B2A90C">
        <w:rPr>
          <w:rFonts w:asciiTheme="minorHAnsi" w:eastAsiaTheme="minorEastAsia" w:hAnsiTheme="minorHAnsi" w:cstheme="minorBidi"/>
          <w:b/>
          <w:bCs/>
          <w:i/>
          <w:iCs/>
          <w:sz w:val="22"/>
          <w:szCs w:val="22"/>
        </w:rPr>
        <w:t xml:space="preserve">care for </w:t>
      </w:r>
      <w:r w:rsidRPr="01B2A90C">
        <w:rPr>
          <w:rFonts w:asciiTheme="minorHAnsi" w:eastAsiaTheme="minorEastAsia" w:hAnsiTheme="minorHAnsi" w:cstheme="minorBidi"/>
          <w:b/>
          <w:bCs/>
          <w:i/>
          <w:iCs/>
          <w:sz w:val="22"/>
          <w:szCs w:val="22"/>
        </w:rPr>
        <w:t xml:space="preserve">our residents </w:t>
      </w:r>
      <w:r w:rsidR="008170DC" w:rsidRPr="01B2A90C">
        <w:rPr>
          <w:rFonts w:asciiTheme="minorHAnsi" w:eastAsiaTheme="minorEastAsia" w:hAnsiTheme="minorHAnsi" w:cstheme="minorBidi"/>
          <w:b/>
          <w:bCs/>
          <w:i/>
          <w:iCs/>
          <w:sz w:val="22"/>
          <w:szCs w:val="22"/>
        </w:rPr>
        <w:t xml:space="preserve">and </w:t>
      </w:r>
      <w:r w:rsidRPr="01B2A90C">
        <w:rPr>
          <w:rFonts w:asciiTheme="minorHAnsi" w:eastAsiaTheme="minorEastAsia" w:hAnsiTheme="minorHAnsi" w:cstheme="minorBidi"/>
          <w:b/>
          <w:bCs/>
          <w:i/>
          <w:iCs/>
          <w:sz w:val="22"/>
          <w:szCs w:val="22"/>
        </w:rPr>
        <w:t>strengthen</w:t>
      </w:r>
      <w:r w:rsidR="008170DC" w:rsidRPr="01B2A90C">
        <w:rPr>
          <w:rFonts w:asciiTheme="minorHAnsi" w:eastAsiaTheme="minorEastAsia" w:hAnsiTheme="minorHAnsi" w:cstheme="minorBidi"/>
          <w:b/>
          <w:bCs/>
          <w:i/>
          <w:iCs/>
          <w:sz w:val="22"/>
          <w:szCs w:val="22"/>
        </w:rPr>
        <w:t>ing</w:t>
      </w:r>
      <w:r w:rsidRPr="01B2A90C">
        <w:rPr>
          <w:rFonts w:asciiTheme="minorHAnsi" w:eastAsiaTheme="minorEastAsia" w:hAnsiTheme="minorHAnsi" w:cstheme="minorBidi"/>
          <w:b/>
          <w:bCs/>
          <w:i/>
          <w:iCs/>
          <w:sz w:val="22"/>
          <w:szCs w:val="22"/>
        </w:rPr>
        <w:t xml:space="preserve"> the </w:t>
      </w:r>
      <w:r w:rsidR="009C6F2B" w:rsidRPr="01B2A90C">
        <w:rPr>
          <w:rFonts w:asciiTheme="minorHAnsi" w:eastAsiaTheme="minorEastAsia" w:hAnsiTheme="minorHAnsi" w:cstheme="minorBidi"/>
          <w:b/>
          <w:bCs/>
          <w:i/>
          <w:iCs/>
          <w:sz w:val="22"/>
          <w:szCs w:val="22"/>
        </w:rPr>
        <w:t>long-term</w:t>
      </w:r>
      <w:r w:rsidRPr="01B2A90C">
        <w:rPr>
          <w:rFonts w:asciiTheme="minorHAnsi" w:eastAsiaTheme="minorEastAsia" w:hAnsiTheme="minorHAnsi" w:cstheme="minorBidi"/>
          <w:b/>
          <w:bCs/>
          <w:i/>
          <w:iCs/>
          <w:sz w:val="22"/>
          <w:szCs w:val="22"/>
        </w:rPr>
        <w:t xml:space="preserve"> care services we provide so that they are sustained to the highest possible standard.</w:t>
      </w:r>
    </w:p>
    <w:p w14:paraId="6427C8D8" w14:textId="77777777" w:rsidR="00AB381D" w:rsidRPr="009F3913" w:rsidRDefault="00AB381D" w:rsidP="01B2A90C">
      <w:pPr>
        <w:rPr>
          <w:rFonts w:asciiTheme="minorHAnsi" w:eastAsiaTheme="minorEastAsia" w:hAnsiTheme="minorHAnsi" w:cstheme="minorBidi"/>
          <w:b/>
          <w:bCs/>
          <w:i/>
          <w:iCs/>
          <w:sz w:val="22"/>
          <w:szCs w:val="22"/>
        </w:rPr>
      </w:pPr>
    </w:p>
    <w:p w14:paraId="6ED0594B" w14:textId="07C3F119" w:rsidR="00AB381D" w:rsidRPr="009F3913" w:rsidRDefault="5210638B"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Resident and Family Surveys</w:t>
      </w:r>
      <w:r w:rsidR="63838E4B"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Resident and Family surveys were conducted in the early summer. Results have been posted internally and are being shared at the Resident and Family </w:t>
      </w:r>
      <w:r w:rsidR="324D8C7C" w:rsidRPr="01B2A90C">
        <w:rPr>
          <w:rFonts w:asciiTheme="minorHAnsi" w:eastAsiaTheme="minorEastAsia" w:hAnsiTheme="minorHAnsi" w:cstheme="minorBidi"/>
          <w:sz w:val="22"/>
          <w:szCs w:val="22"/>
        </w:rPr>
        <w:t>C</w:t>
      </w:r>
      <w:r w:rsidRPr="01B2A90C">
        <w:rPr>
          <w:rFonts w:asciiTheme="minorHAnsi" w:eastAsiaTheme="minorEastAsia" w:hAnsiTheme="minorHAnsi" w:cstheme="minorBidi"/>
          <w:sz w:val="22"/>
          <w:szCs w:val="22"/>
        </w:rPr>
        <w:t xml:space="preserve">ouncils this month. </w:t>
      </w:r>
      <w:r w:rsidR="4C0B49A6" w:rsidRPr="01B2A90C">
        <w:rPr>
          <w:rFonts w:asciiTheme="minorHAnsi" w:eastAsiaTheme="minorEastAsia" w:hAnsiTheme="minorHAnsi" w:cstheme="minorBidi"/>
          <w:sz w:val="22"/>
          <w:szCs w:val="22"/>
        </w:rPr>
        <w:t>An a</w:t>
      </w:r>
      <w:r w:rsidR="4BF02736" w:rsidRPr="01B2A90C">
        <w:rPr>
          <w:rFonts w:asciiTheme="minorHAnsi" w:eastAsiaTheme="minorEastAsia" w:hAnsiTheme="minorHAnsi" w:cstheme="minorBidi"/>
          <w:sz w:val="22"/>
          <w:szCs w:val="22"/>
        </w:rPr>
        <w:t>ction plan ha</w:t>
      </w:r>
      <w:r w:rsidR="75B1A70F" w:rsidRPr="01B2A90C">
        <w:rPr>
          <w:rFonts w:asciiTheme="minorHAnsi" w:eastAsiaTheme="minorEastAsia" w:hAnsiTheme="minorHAnsi" w:cstheme="minorBidi"/>
          <w:sz w:val="22"/>
          <w:szCs w:val="22"/>
        </w:rPr>
        <w:t>s</w:t>
      </w:r>
      <w:r w:rsidR="4BF02736" w:rsidRPr="01B2A90C">
        <w:rPr>
          <w:rFonts w:asciiTheme="minorHAnsi" w:eastAsiaTheme="minorEastAsia" w:hAnsiTheme="minorHAnsi" w:cstheme="minorBidi"/>
          <w:sz w:val="22"/>
          <w:szCs w:val="22"/>
        </w:rPr>
        <w:t xml:space="preserve"> been developed with the team to respond to any areas for improvement. </w:t>
      </w:r>
    </w:p>
    <w:p w14:paraId="2AC3BC90" w14:textId="3E492B5F" w:rsidR="5210638B" w:rsidRDefault="5210638B" w:rsidP="01B2A90C">
      <w:pPr>
        <w:rPr>
          <w:rFonts w:asciiTheme="minorHAnsi" w:eastAsiaTheme="minorEastAsia" w:hAnsiTheme="minorHAnsi" w:cstheme="minorBidi"/>
          <w:i/>
          <w:iCs/>
          <w:sz w:val="22"/>
          <w:szCs w:val="22"/>
        </w:rPr>
      </w:pPr>
    </w:p>
    <w:p w14:paraId="704AA0D8" w14:textId="7877B995" w:rsidR="5210638B" w:rsidRDefault="5210638B" w:rsidP="01B2A90C">
      <w:pPr>
        <w:rPr>
          <w:rFonts w:asciiTheme="minorHAnsi" w:eastAsiaTheme="minorEastAsia" w:hAnsiTheme="minorHAnsi" w:cstheme="minorBidi"/>
          <w:i/>
          <w:iCs/>
          <w:sz w:val="22"/>
          <w:szCs w:val="22"/>
        </w:rPr>
      </w:pPr>
      <w:r w:rsidRPr="01B2A90C">
        <w:rPr>
          <w:rFonts w:asciiTheme="minorHAnsi" w:eastAsiaTheme="minorEastAsia" w:hAnsiTheme="minorHAnsi" w:cstheme="minorBidi"/>
          <w:b/>
          <w:bCs/>
          <w:sz w:val="22"/>
          <w:szCs w:val="22"/>
        </w:rPr>
        <w:t>Key messages from Admission Survey:</w:t>
      </w:r>
    </w:p>
    <w:p w14:paraId="2BBDF811" w14:textId="5829502B" w:rsidR="5210638B" w:rsidRDefault="5210638B" w:rsidP="01B2A90C">
      <w:pPr>
        <w:pStyle w:val="ListParagraph"/>
        <w:numPr>
          <w:ilvl w:val="0"/>
          <w:numId w:val="7"/>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There were effective communication, welcoming atmosphere, and care team introduction during the admission process.</w:t>
      </w:r>
    </w:p>
    <w:p w14:paraId="759C2F6A" w14:textId="05B26A26" w:rsidR="5210638B" w:rsidRDefault="5210638B" w:rsidP="01B2A90C">
      <w:pPr>
        <w:pStyle w:val="ListParagraph"/>
        <w:numPr>
          <w:ilvl w:val="0"/>
          <w:numId w:val="7"/>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 xml:space="preserve">The family member and half of the residents gave an Excellent remark for the overall admission experience, while the other half gave a </w:t>
      </w:r>
      <w:r w:rsidR="4108C6E1" w:rsidRPr="01B2A90C">
        <w:rPr>
          <w:rFonts w:asciiTheme="minorHAnsi" w:eastAsiaTheme="minorEastAsia" w:hAnsiTheme="minorHAnsi" w:cstheme="minorBidi"/>
          <w:i/>
          <w:iCs/>
          <w:sz w:val="22"/>
          <w:szCs w:val="22"/>
        </w:rPr>
        <w:t>good</w:t>
      </w:r>
      <w:r w:rsidRPr="01B2A90C">
        <w:rPr>
          <w:rFonts w:asciiTheme="minorHAnsi" w:eastAsiaTheme="minorEastAsia" w:hAnsiTheme="minorHAnsi" w:cstheme="minorBidi"/>
          <w:i/>
          <w:iCs/>
          <w:sz w:val="22"/>
          <w:szCs w:val="22"/>
        </w:rPr>
        <w:t xml:space="preserve"> remark.</w:t>
      </w:r>
    </w:p>
    <w:p w14:paraId="1F50A2C1" w14:textId="11A75077" w:rsidR="5210638B" w:rsidRDefault="5210638B" w:rsidP="01B2A90C">
      <w:pPr>
        <w:pStyle w:val="ListParagraph"/>
        <w:numPr>
          <w:ilvl w:val="0"/>
          <w:numId w:val="7"/>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There were some communication challenges (Pharmacy) noted but were beyond the scope of Shoreham Village.</w:t>
      </w:r>
    </w:p>
    <w:p w14:paraId="06CDD8E6" w14:textId="04010F72" w:rsidR="5210638B" w:rsidRDefault="5210638B" w:rsidP="01B2A90C">
      <w:pPr>
        <w:pStyle w:val="ListParagraph"/>
        <w:numPr>
          <w:ilvl w:val="0"/>
          <w:numId w:val="7"/>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Overall, Shoreham Village did a great job in the admission process</w:t>
      </w:r>
    </w:p>
    <w:p w14:paraId="4448BBB9" w14:textId="30484FE2" w:rsidR="5210638B" w:rsidRDefault="5210638B" w:rsidP="01B2A90C">
      <w:pPr>
        <w:rPr>
          <w:rFonts w:asciiTheme="minorHAnsi" w:eastAsiaTheme="minorEastAsia" w:hAnsiTheme="minorHAnsi" w:cstheme="minorBidi"/>
          <w:i/>
          <w:iCs/>
          <w:sz w:val="22"/>
          <w:szCs w:val="22"/>
        </w:rPr>
      </w:pPr>
    </w:p>
    <w:p w14:paraId="63B4EBED" w14:textId="503BC29C" w:rsidR="5210638B" w:rsidRDefault="5210638B" w:rsidP="01B2A90C">
      <w:pPr>
        <w:rPr>
          <w:rFonts w:asciiTheme="minorHAnsi" w:eastAsiaTheme="minorEastAsia" w:hAnsiTheme="minorHAnsi" w:cstheme="minorBidi"/>
          <w:i/>
          <w:iCs/>
          <w:sz w:val="22"/>
          <w:szCs w:val="22"/>
        </w:rPr>
      </w:pPr>
      <w:r w:rsidRPr="01B2A90C">
        <w:rPr>
          <w:rFonts w:asciiTheme="minorHAnsi" w:eastAsiaTheme="minorEastAsia" w:hAnsiTheme="minorHAnsi" w:cstheme="minorBidi"/>
          <w:b/>
          <w:bCs/>
          <w:sz w:val="22"/>
          <w:szCs w:val="22"/>
        </w:rPr>
        <w:t>Key messages from End of Life (EOL) Survey:</w:t>
      </w:r>
    </w:p>
    <w:p w14:paraId="1A8E2C55" w14:textId="361F97B2" w:rsidR="5210638B" w:rsidRDefault="5210638B" w:rsidP="01B2A90C">
      <w:pPr>
        <w:pStyle w:val="ListParagraph"/>
        <w:numPr>
          <w:ilvl w:val="0"/>
          <w:numId w:val="6"/>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100% of respondents reported Shoreham communicated effective regarding the EOL process.</w:t>
      </w:r>
    </w:p>
    <w:p w14:paraId="335AC1EC" w14:textId="13787D23" w:rsidR="5210638B" w:rsidRDefault="5210638B" w:rsidP="01B2A90C">
      <w:pPr>
        <w:pStyle w:val="ListParagraph"/>
        <w:numPr>
          <w:ilvl w:val="0"/>
          <w:numId w:val="6"/>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 xml:space="preserve">100% reported having an opportunity to discuss and understand their loved </w:t>
      </w:r>
      <w:r w:rsidR="1D119CB3" w:rsidRPr="01B2A90C">
        <w:rPr>
          <w:rFonts w:asciiTheme="minorHAnsi" w:eastAsiaTheme="minorEastAsia" w:hAnsiTheme="minorHAnsi" w:cstheme="minorBidi"/>
          <w:i/>
          <w:iCs/>
          <w:sz w:val="22"/>
          <w:szCs w:val="22"/>
        </w:rPr>
        <w:t>one's</w:t>
      </w:r>
      <w:r w:rsidRPr="01B2A90C">
        <w:rPr>
          <w:rFonts w:asciiTheme="minorHAnsi" w:eastAsiaTheme="minorEastAsia" w:hAnsiTheme="minorHAnsi" w:cstheme="minorBidi"/>
          <w:i/>
          <w:iCs/>
          <w:sz w:val="22"/>
          <w:szCs w:val="22"/>
        </w:rPr>
        <w:t xml:space="preserve"> advanced health care decisions</w:t>
      </w:r>
    </w:p>
    <w:p w14:paraId="02826571" w14:textId="6DF95784" w:rsidR="5210638B" w:rsidRDefault="5210638B" w:rsidP="01B2A90C">
      <w:pPr>
        <w:pStyle w:val="ListParagraph"/>
        <w:numPr>
          <w:ilvl w:val="0"/>
          <w:numId w:val="6"/>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100% responded that pain was effectively managed</w:t>
      </w:r>
    </w:p>
    <w:p w14:paraId="29D32187" w14:textId="75F6BCF2" w:rsidR="5210638B" w:rsidRDefault="5210638B" w:rsidP="01B2A90C">
      <w:pPr>
        <w:pStyle w:val="ListParagraph"/>
        <w:numPr>
          <w:ilvl w:val="0"/>
          <w:numId w:val="6"/>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66% responded yes and 33% somewhat that staff responded to the respondents needs</w:t>
      </w:r>
    </w:p>
    <w:p w14:paraId="6A806264" w14:textId="75A58510" w:rsidR="5210638B" w:rsidRDefault="5210638B" w:rsidP="01B2A90C">
      <w:pPr>
        <w:pStyle w:val="ListParagraph"/>
        <w:numPr>
          <w:ilvl w:val="0"/>
          <w:numId w:val="6"/>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Based on the result:</w:t>
      </w:r>
    </w:p>
    <w:p w14:paraId="3CFBA508" w14:textId="50D3A53C" w:rsidR="5210638B" w:rsidRDefault="5210638B" w:rsidP="01B2A90C">
      <w:pPr>
        <w:pStyle w:val="ListParagraph"/>
        <w:numPr>
          <w:ilvl w:val="1"/>
          <w:numId w:val="6"/>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There was effective communication and pain management throughout the end-of-life process,</w:t>
      </w:r>
      <w:r w:rsidR="1651A3B6"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i/>
          <w:iCs/>
          <w:sz w:val="22"/>
          <w:szCs w:val="22"/>
        </w:rPr>
        <w:t xml:space="preserve">staff were responsive to client and family needs, </w:t>
      </w:r>
      <w:r w:rsidR="66B6D102" w:rsidRPr="01B2A90C">
        <w:rPr>
          <w:rFonts w:asciiTheme="minorHAnsi" w:eastAsiaTheme="minorEastAsia" w:hAnsiTheme="minorHAnsi" w:cstheme="minorBidi"/>
          <w:i/>
          <w:iCs/>
          <w:sz w:val="22"/>
          <w:szCs w:val="22"/>
        </w:rPr>
        <w:t>and</w:t>
      </w:r>
      <w:r w:rsidRPr="01B2A90C">
        <w:rPr>
          <w:rFonts w:asciiTheme="minorHAnsi" w:eastAsiaTheme="minorEastAsia" w:hAnsiTheme="minorHAnsi" w:cstheme="minorBidi"/>
          <w:i/>
          <w:iCs/>
          <w:sz w:val="22"/>
          <w:szCs w:val="22"/>
        </w:rPr>
        <w:t xml:space="preserve"> an opportunity to discuss their loved</w:t>
      </w:r>
      <w:r w:rsidR="7EB0125A"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i/>
          <w:iCs/>
          <w:sz w:val="22"/>
          <w:szCs w:val="22"/>
        </w:rPr>
        <w:t>one’s health care directives were provided to family members.</w:t>
      </w:r>
    </w:p>
    <w:p w14:paraId="2A54BBA2" w14:textId="60EC94ED" w:rsidR="5210638B" w:rsidRDefault="5210638B" w:rsidP="01B2A90C">
      <w:pPr>
        <w:pStyle w:val="ListParagraph"/>
        <w:numPr>
          <w:ilvl w:val="1"/>
          <w:numId w:val="6"/>
        </w:numPr>
        <w:rPr>
          <w:rFonts w:asciiTheme="minorHAnsi" w:eastAsiaTheme="minorEastAsia" w:hAnsiTheme="minorHAnsi" w:cstheme="minorBidi"/>
          <w:i/>
          <w:iCs/>
          <w:sz w:val="22"/>
          <w:szCs w:val="22"/>
        </w:rPr>
      </w:pPr>
      <w:r w:rsidRPr="01B2A90C">
        <w:rPr>
          <w:rFonts w:asciiTheme="minorHAnsi" w:eastAsiaTheme="minorEastAsia" w:hAnsiTheme="minorHAnsi" w:cstheme="minorBidi"/>
          <w:i/>
          <w:iCs/>
          <w:sz w:val="22"/>
          <w:szCs w:val="22"/>
        </w:rPr>
        <w:t xml:space="preserve">Overall, Shoreham Village provided a good end-of-life experience </w:t>
      </w:r>
      <w:r w:rsidR="2ED64A99" w:rsidRPr="01B2A90C">
        <w:rPr>
          <w:rFonts w:asciiTheme="minorHAnsi" w:eastAsiaTheme="minorEastAsia" w:hAnsiTheme="minorHAnsi" w:cstheme="minorBidi"/>
          <w:i/>
          <w:iCs/>
          <w:sz w:val="22"/>
          <w:szCs w:val="22"/>
        </w:rPr>
        <w:t>for</w:t>
      </w:r>
      <w:r w:rsidRPr="01B2A90C">
        <w:rPr>
          <w:rFonts w:asciiTheme="minorHAnsi" w:eastAsiaTheme="minorEastAsia" w:hAnsiTheme="minorHAnsi" w:cstheme="minorBidi"/>
          <w:i/>
          <w:iCs/>
          <w:sz w:val="22"/>
          <w:szCs w:val="22"/>
        </w:rPr>
        <w:t xml:space="preserve"> clients and their family</w:t>
      </w:r>
      <w:r w:rsidR="3CB4B182"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i/>
          <w:iCs/>
          <w:sz w:val="22"/>
          <w:szCs w:val="22"/>
        </w:rPr>
        <w:t>members.</w:t>
      </w:r>
    </w:p>
    <w:p w14:paraId="42BB7591" w14:textId="0943B809" w:rsidR="01B2A90C" w:rsidRDefault="01B2A90C" w:rsidP="01B2A90C">
      <w:pPr>
        <w:pStyle w:val="Default"/>
        <w:rPr>
          <w:rFonts w:asciiTheme="minorHAnsi" w:eastAsiaTheme="minorEastAsia" w:hAnsiTheme="minorHAnsi" w:cstheme="minorBidi"/>
          <w:b/>
          <w:bCs/>
          <w:sz w:val="22"/>
          <w:szCs w:val="22"/>
          <w:lang w:val="en-CA"/>
        </w:rPr>
      </w:pPr>
    </w:p>
    <w:p w14:paraId="042D2E77" w14:textId="453FD390" w:rsidR="5210638B" w:rsidRDefault="5210638B" w:rsidP="01B2A90C">
      <w:pPr>
        <w:pStyle w:val="Default"/>
        <w:rPr>
          <w:rFonts w:asciiTheme="minorHAnsi" w:eastAsiaTheme="minorEastAsia" w:hAnsiTheme="minorHAnsi" w:cstheme="minorBidi"/>
          <w:sz w:val="22"/>
          <w:szCs w:val="22"/>
          <w:lang w:val="en-CA"/>
        </w:rPr>
      </w:pPr>
      <w:r w:rsidRPr="01B2A90C">
        <w:rPr>
          <w:rFonts w:asciiTheme="minorHAnsi" w:eastAsiaTheme="minorEastAsia" w:hAnsiTheme="minorHAnsi" w:cstheme="minorBidi"/>
          <w:b/>
          <w:bCs/>
          <w:sz w:val="22"/>
          <w:szCs w:val="22"/>
          <w:lang w:val="en-CA"/>
        </w:rPr>
        <w:t xml:space="preserve">Key messages from Disclosure of </w:t>
      </w:r>
      <w:r w:rsidR="186AC807" w:rsidRPr="01B2A90C">
        <w:rPr>
          <w:rFonts w:asciiTheme="minorHAnsi" w:eastAsiaTheme="minorEastAsia" w:hAnsiTheme="minorHAnsi" w:cstheme="minorBidi"/>
          <w:b/>
          <w:bCs/>
          <w:sz w:val="22"/>
          <w:szCs w:val="22"/>
          <w:lang w:val="en-CA"/>
        </w:rPr>
        <w:t xml:space="preserve">Serious Incidents </w:t>
      </w:r>
      <w:r w:rsidRPr="01B2A90C">
        <w:rPr>
          <w:rFonts w:asciiTheme="minorHAnsi" w:eastAsiaTheme="minorEastAsia" w:hAnsiTheme="minorHAnsi" w:cstheme="minorBidi"/>
          <w:b/>
          <w:bCs/>
          <w:sz w:val="22"/>
          <w:szCs w:val="22"/>
          <w:lang w:val="en-CA"/>
        </w:rPr>
        <w:t>survey:</w:t>
      </w:r>
    </w:p>
    <w:p w14:paraId="12A0FE25" w14:textId="45231A8B" w:rsidR="5210638B" w:rsidRDefault="5210638B" w:rsidP="01B2A90C">
      <w:pPr>
        <w:pStyle w:val="Default"/>
        <w:numPr>
          <w:ilvl w:val="0"/>
          <w:numId w:val="5"/>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Staff did great in providing respectful communication, prompt notification about the incident</w:t>
      </w:r>
      <w:r w:rsidR="635E893E" w:rsidRPr="01B2A90C">
        <w:rPr>
          <w:rFonts w:asciiTheme="minorHAnsi" w:eastAsiaTheme="minorEastAsia" w:hAnsiTheme="minorHAnsi" w:cstheme="minorBidi"/>
          <w:sz w:val="22"/>
          <w:szCs w:val="22"/>
          <w:lang w:val="en-CA"/>
        </w:rPr>
        <w:t xml:space="preserve"> </w:t>
      </w:r>
      <w:r w:rsidRPr="01B2A90C">
        <w:rPr>
          <w:rFonts w:asciiTheme="minorHAnsi" w:eastAsiaTheme="minorEastAsia" w:hAnsiTheme="minorHAnsi" w:cstheme="minorBidi"/>
          <w:sz w:val="22"/>
          <w:szCs w:val="22"/>
          <w:lang w:val="en-CA"/>
        </w:rPr>
        <w:t>and showed genuine care for the residents.</w:t>
      </w:r>
    </w:p>
    <w:p w14:paraId="29CC39FB" w14:textId="5A00FB44" w:rsidR="5210638B" w:rsidRDefault="5210638B" w:rsidP="01B2A90C">
      <w:pPr>
        <w:pStyle w:val="Default"/>
        <w:numPr>
          <w:ilvl w:val="0"/>
          <w:numId w:val="5"/>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Family members also felt confident that Shoreham Village staff are able to provide a safe</w:t>
      </w:r>
      <w:r w:rsidR="3F8FDF6F" w:rsidRPr="01B2A90C">
        <w:rPr>
          <w:rFonts w:asciiTheme="minorHAnsi" w:eastAsiaTheme="minorEastAsia" w:hAnsiTheme="minorHAnsi" w:cstheme="minorBidi"/>
          <w:sz w:val="22"/>
          <w:szCs w:val="22"/>
          <w:lang w:val="en-CA"/>
        </w:rPr>
        <w:t xml:space="preserve"> </w:t>
      </w:r>
      <w:r w:rsidRPr="01B2A90C">
        <w:rPr>
          <w:rFonts w:asciiTheme="minorHAnsi" w:eastAsiaTheme="minorEastAsia" w:hAnsiTheme="minorHAnsi" w:cstheme="minorBidi"/>
          <w:sz w:val="22"/>
          <w:szCs w:val="22"/>
          <w:lang w:val="en-CA"/>
        </w:rPr>
        <w:t>environment to the residents, made a thorough job in understanding why the incident</w:t>
      </w:r>
      <w:r w:rsidR="2FF9E718" w:rsidRPr="01B2A90C">
        <w:rPr>
          <w:rFonts w:asciiTheme="minorHAnsi" w:eastAsiaTheme="minorEastAsia" w:hAnsiTheme="minorHAnsi" w:cstheme="minorBidi"/>
          <w:sz w:val="22"/>
          <w:szCs w:val="22"/>
          <w:lang w:val="en-CA"/>
        </w:rPr>
        <w:t xml:space="preserve"> </w:t>
      </w:r>
      <w:r w:rsidRPr="01B2A90C">
        <w:rPr>
          <w:rFonts w:asciiTheme="minorHAnsi" w:eastAsiaTheme="minorEastAsia" w:hAnsiTheme="minorHAnsi" w:cstheme="minorBidi"/>
          <w:sz w:val="22"/>
          <w:szCs w:val="22"/>
          <w:lang w:val="en-CA"/>
        </w:rPr>
        <w:t>occurred and were able to answer their questions during the disclosure process.</w:t>
      </w:r>
    </w:p>
    <w:p w14:paraId="359172CD" w14:textId="06D00683" w:rsidR="5210638B" w:rsidRDefault="5210638B" w:rsidP="01B2A90C">
      <w:pPr>
        <w:pStyle w:val="Default"/>
        <w:numPr>
          <w:ilvl w:val="0"/>
          <w:numId w:val="5"/>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lastRenderedPageBreak/>
        <w:t>However, it is important to ensure that apologies are always given to the family members.</w:t>
      </w:r>
    </w:p>
    <w:p w14:paraId="53472E70" w14:textId="35F8349F" w:rsidR="5210638B" w:rsidRDefault="5210638B" w:rsidP="01B2A90C">
      <w:pPr>
        <w:pStyle w:val="Default"/>
        <w:numPr>
          <w:ilvl w:val="0"/>
          <w:numId w:val="5"/>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Overall, it is strongly agreed that Shoreham Village provided a good disclosure process to the family</w:t>
      </w:r>
      <w:r w:rsidR="61362081" w:rsidRPr="01B2A90C">
        <w:rPr>
          <w:rFonts w:asciiTheme="minorHAnsi" w:eastAsiaTheme="minorEastAsia" w:hAnsiTheme="minorHAnsi" w:cstheme="minorBidi"/>
          <w:sz w:val="22"/>
          <w:szCs w:val="22"/>
          <w:lang w:val="en-CA"/>
        </w:rPr>
        <w:t xml:space="preserve"> m</w:t>
      </w:r>
      <w:r w:rsidRPr="01B2A90C">
        <w:rPr>
          <w:rFonts w:asciiTheme="minorHAnsi" w:eastAsiaTheme="minorEastAsia" w:hAnsiTheme="minorHAnsi" w:cstheme="minorBidi"/>
          <w:sz w:val="22"/>
          <w:szCs w:val="22"/>
          <w:lang w:val="en-CA"/>
        </w:rPr>
        <w:t>embers.</w:t>
      </w:r>
    </w:p>
    <w:p w14:paraId="00257F46" w14:textId="354B94D0" w:rsidR="5210638B" w:rsidRDefault="5210638B" w:rsidP="01B2A90C">
      <w:pPr>
        <w:pStyle w:val="Default"/>
        <w:rPr>
          <w:rFonts w:asciiTheme="minorHAnsi" w:eastAsiaTheme="minorEastAsia" w:hAnsiTheme="minorHAnsi" w:cstheme="minorBidi"/>
          <w:sz w:val="22"/>
          <w:szCs w:val="22"/>
          <w:lang w:val="en-CA"/>
        </w:rPr>
      </w:pPr>
    </w:p>
    <w:p w14:paraId="71892B4F" w14:textId="051302C1" w:rsidR="5210638B" w:rsidRDefault="4D01BDD6" w:rsidP="01B2A90C">
      <w:pPr>
        <w:pStyle w:val="Default"/>
        <w:rPr>
          <w:rFonts w:asciiTheme="minorHAnsi" w:eastAsiaTheme="minorEastAsia" w:hAnsiTheme="minorHAnsi" w:cstheme="minorBidi"/>
          <w:b/>
          <w:bCs/>
          <w:sz w:val="22"/>
          <w:szCs w:val="22"/>
          <w:lang w:val="en-CA"/>
        </w:rPr>
      </w:pPr>
      <w:r w:rsidRPr="01B2A90C">
        <w:rPr>
          <w:rFonts w:asciiTheme="minorHAnsi" w:eastAsiaTheme="minorEastAsia" w:hAnsiTheme="minorHAnsi" w:cstheme="minorBidi"/>
          <w:b/>
          <w:bCs/>
          <w:sz w:val="22"/>
          <w:szCs w:val="22"/>
          <w:lang w:val="en-CA"/>
        </w:rPr>
        <w:t xml:space="preserve">Key Messages from Recreation </w:t>
      </w:r>
      <w:r w:rsidR="26A6B3B5" w:rsidRPr="01B2A90C">
        <w:rPr>
          <w:rFonts w:asciiTheme="minorHAnsi" w:eastAsiaTheme="minorEastAsia" w:hAnsiTheme="minorHAnsi" w:cstheme="minorBidi"/>
          <w:b/>
          <w:bCs/>
          <w:sz w:val="22"/>
          <w:szCs w:val="22"/>
          <w:lang w:val="en-CA"/>
        </w:rPr>
        <w:t>Family Survey:</w:t>
      </w:r>
    </w:p>
    <w:p w14:paraId="1413043D" w14:textId="6D2F7B73" w:rsidR="5210638B" w:rsidRDefault="26A6B3B5" w:rsidP="01B2A90C">
      <w:pPr>
        <w:pStyle w:val="Default"/>
        <w:numPr>
          <w:ilvl w:val="0"/>
          <w:numId w:val="2"/>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 xml:space="preserve">97% responded that they knew where to go to find out </w:t>
      </w:r>
      <w:r w:rsidR="4C2CE401" w:rsidRPr="01B2A90C">
        <w:rPr>
          <w:rFonts w:asciiTheme="minorHAnsi" w:eastAsiaTheme="minorEastAsia" w:hAnsiTheme="minorHAnsi" w:cstheme="minorBidi"/>
          <w:sz w:val="22"/>
          <w:szCs w:val="22"/>
          <w:lang w:val="en-CA"/>
        </w:rPr>
        <w:t>what activities and entertainment are occurring at Shoreham.</w:t>
      </w:r>
    </w:p>
    <w:p w14:paraId="66396F92" w14:textId="3A72229C" w:rsidR="5210638B" w:rsidRDefault="4C2CE401" w:rsidP="01B2A90C">
      <w:pPr>
        <w:pStyle w:val="Default"/>
        <w:numPr>
          <w:ilvl w:val="0"/>
          <w:numId w:val="2"/>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80% felt that the selection of activities offered met their loved ones needs, while 12% were unsure.</w:t>
      </w:r>
    </w:p>
    <w:p w14:paraId="04E0CE01" w14:textId="4AC940DA" w:rsidR="5210638B" w:rsidRDefault="4C2CE401" w:rsidP="01B2A90C">
      <w:pPr>
        <w:pStyle w:val="Default"/>
        <w:numPr>
          <w:ilvl w:val="0"/>
          <w:numId w:val="2"/>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85% felt the recreation calendar provided them with the information needed to know what was happening at Shoreham.</w:t>
      </w:r>
    </w:p>
    <w:p w14:paraId="32221199" w14:textId="16FC8C4A" w:rsidR="5210638B" w:rsidRDefault="4C2CE401" w:rsidP="01B2A90C">
      <w:pPr>
        <w:pStyle w:val="Default"/>
        <w:numPr>
          <w:ilvl w:val="0"/>
          <w:numId w:val="2"/>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 xml:space="preserve">85% knew how to contact the recreation staff involved in their loved one's care. </w:t>
      </w:r>
    </w:p>
    <w:p w14:paraId="749835A1" w14:textId="2B049F51" w:rsidR="5210638B" w:rsidRDefault="4C2CE401" w:rsidP="01B2A90C">
      <w:pPr>
        <w:pStyle w:val="Default"/>
        <w:numPr>
          <w:ilvl w:val="0"/>
          <w:numId w:val="2"/>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A presentation by the Manager, Rec Therapy will occur this month at Family Council</w:t>
      </w:r>
      <w:r w:rsidR="18F17B02" w:rsidRPr="01B2A90C">
        <w:rPr>
          <w:rFonts w:asciiTheme="minorHAnsi" w:eastAsiaTheme="minorEastAsia" w:hAnsiTheme="minorHAnsi" w:cstheme="minorBidi"/>
          <w:sz w:val="22"/>
          <w:szCs w:val="22"/>
          <w:lang w:val="en-CA"/>
        </w:rPr>
        <w:t xml:space="preserve">, information presented will include </w:t>
      </w:r>
      <w:r w:rsidRPr="01B2A90C">
        <w:rPr>
          <w:rFonts w:asciiTheme="minorHAnsi" w:eastAsiaTheme="minorEastAsia" w:hAnsiTheme="minorHAnsi" w:cstheme="minorBidi"/>
          <w:sz w:val="22"/>
          <w:szCs w:val="22"/>
          <w:lang w:val="en-CA"/>
        </w:rPr>
        <w:t>the rec assessment process, how rec/entertainment info is shared, where to find this information, and who to go to with any questions or concerns.</w:t>
      </w:r>
    </w:p>
    <w:p w14:paraId="0CE10033" w14:textId="4A0176A4" w:rsidR="5210638B" w:rsidRDefault="5210638B" w:rsidP="01B2A90C">
      <w:pPr>
        <w:pStyle w:val="Default"/>
        <w:rPr>
          <w:rFonts w:asciiTheme="minorHAnsi" w:eastAsiaTheme="minorEastAsia" w:hAnsiTheme="minorHAnsi" w:cstheme="minorBidi"/>
          <w:sz w:val="22"/>
          <w:szCs w:val="22"/>
          <w:lang w:val="en-CA"/>
        </w:rPr>
      </w:pPr>
    </w:p>
    <w:p w14:paraId="0B47B0DF" w14:textId="1A278F5C" w:rsidR="5210638B" w:rsidRDefault="57DA383C" w:rsidP="01B2A90C">
      <w:pPr>
        <w:pStyle w:val="Default"/>
        <w:rPr>
          <w:rFonts w:asciiTheme="minorHAnsi" w:eastAsiaTheme="minorEastAsia" w:hAnsiTheme="minorHAnsi" w:cstheme="minorBidi"/>
          <w:b/>
          <w:bCs/>
          <w:sz w:val="22"/>
          <w:szCs w:val="22"/>
          <w:lang w:val="en-CA"/>
        </w:rPr>
      </w:pPr>
      <w:r w:rsidRPr="01B2A90C">
        <w:rPr>
          <w:rFonts w:asciiTheme="minorHAnsi" w:eastAsiaTheme="minorEastAsia" w:hAnsiTheme="minorHAnsi" w:cstheme="minorBidi"/>
          <w:b/>
          <w:bCs/>
          <w:sz w:val="22"/>
          <w:szCs w:val="22"/>
          <w:lang w:val="en-CA"/>
        </w:rPr>
        <w:t>Key Messages from Dignity, Autonomy and Well-being Resident Survey:</w:t>
      </w:r>
    </w:p>
    <w:p w14:paraId="2A942A55" w14:textId="668112CA" w:rsidR="5210638B" w:rsidRDefault="57DA383C" w:rsidP="01B2A90C">
      <w:pPr>
        <w:pStyle w:val="Default"/>
        <w:numPr>
          <w:ilvl w:val="0"/>
          <w:numId w:val="1"/>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 xml:space="preserve">81% of respondents felt that they are not made to do things they do not want to do </w:t>
      </w:r>
    </w:p>
    <w:p w14:paraId="682D2DD0" w14:textId="6EB0B306" w:rsidR="5210638B" w:rsidRDefault="57DA383C" w:rsidP="01B2A90C">
      <w:pPr>
        <w:pStyle w:val="Default"/>
        <w:numPr>
          <w:ilvl w:val="0"/>
          <w:numId w:val="1"/>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79% of respondents were not made to feel like a burden</w:t>
      </w:r>
    </w:p>
    <w:p w14:paraId="45450A0D" w14:textId="24DDB491" w:rsidR="5210638B" w:rsidRDefault="57DA383C" w:rsidP="01B2A90C">
      <w:pPr>
        <w:pStyle w:val="Default"/>
        <w:numPr>
          <w:ilvl w:val="0"/>
          <w:numId w:val="1"/>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 xml:space="preserve">77% felt that staff care about them and their overall well-being </w:t>
      </w:r>
    </w:p>
    <w:p w14:paraId="1E5E42A5" w14:textId="034A6C25" w:rsidR="5210638B" w:rsidRDefault="57DA383C" w:rsidP="01B2A90C">
      <w:pPr>
        <w:pStyle w:val="Default"/>
        <w:numPr>
          <w:ilvl w:val="0"/>
          <w:numId w:val="1"/>
        </w:numPr>
        <w:rPr>
          <w:rFonts w:asciiTheme="minorHAnsi" w:eastAsiaTheme="minorEastAsia" w:hAnsiTheme="minorHAnsi" w:cstheme="minorBidi"/>
          <w:sz w:val="22"/>
          <w:szCs w:val="22"/>
          <w:lang w:val="en-CA"/>
        </w:rPr>
      </w:pPr>
      <w:r w:rsidRPr="01B2A90C">
        <w:rPr>
          <w:rFonts w:asciiTheme="minorHAnsi" w:eastAsiaTheme="minorEastAsia" w:hAnsiTheme="minorHAnsi" w:cstheme="minorBidi"/>
          <w:sz w:val="22"/>
          <w:szCs w:val="22"/>
          <w:lang w:val="en-CA"/>
        </w:rPr>
        <w:t xml:space="preserve">Ongoing in person, person centred care education will occur with the staff. Management will share results with staff at status meetings, along with the comments made by residents within the survey. </w:t>
      </w:r>
    </w:p>
    <w:p w14:paraId="5619523F" w14:textId="55E8C4BE" w:rsidR="5210638B" w:rsidRDefault="5210638B" w:rsidP="01B2A90C">
      <w:pPr>
        <w:pStyle w:val="Default"/>
        <w:rPr>
          <w:rFonts w:asciiTheme="minorHAnsi" w:eastAsiaTheme="minorEastAsia" w:hAnsiTheme="minorHAnsi" w:cstheme="minorBidi"/>
          <w:sz w:val="22"/>
          <w:szCs w:val="22"/>
          <w:lang w:val="en-CA"/>
        </w:rPr>
      </w:pPr>
    </w:p>
    <w:p w14:paraId="241D3D52" w14:textId="4BAA5DED" w:rsidR="004007AB" w:rsidRPr="00C53619" w:rsidRDefault="004007AB" w:rsidP="01B2A90C">
      <w:pPr>
        <w:pStyle w:val="Default"/>
        <w:rPr>
          <w:rFonts w:asciiTheme="minorHAnsi" w:eastAsiaTheme="minorEastAsia" w:hAnsiTheme="minorHAnsi" w:cstheme="minorBidi"/>
          <w:sz w:val="22"/>
          <w:szCs w:val="22"/>
          <w:lang w:val="en-CA"/>
        </w:rPr>
      </w:pPr>
      <w:r w:rsidRPr="01B2A90C">
        <w:rPr>
          <w:rFonts w:asciiTheme="minorHAnsi" w:eastAsiaTheme="minorEastAsia" w:hAnsiTheme="minorHAnsi" w:cstheme="minorBidi"/>
          <w:i/>
          <w:iCs/>
          <w:sz w:val="22"/>
          <w:szCs w:val="22"/>
          <w:lang w:val="en-CA"/>
        </w:rPr>
        <w:t>Wing Naming</w:t>
      </w:r>
      <w:r w:rsidR="4AAD3C2A" w:rsidRPr="01B2A90C">
        <w:rPr>
          <w:rFonts w:asciiTheme="minorHAnsi" w:eastAsiaTheme="minorEastAsia" w:hAnsiTheme="minorHAnsi" w:cstheme="minorBidi"/>
          <w:i/>
          <w:iCs/>
          <w:sz w:val="22"/>
          <w:szCs w:val="22"/>
          <w:lang w:val="en-CA"/>
        </w:rPr>
        <w:t xml:space="preserve">: </w:t>
      </w:r>
      <w:r w:rsidR="00C53619" w:rsidRPr="01B2A90C">
        <w:rPr>
          <w:rFonts w:asciiTheme="minorHAnsi" w:eastAsiaTheme="minorEastAsia" w:hAnsiTheme="minorHAnsi" w:cstheme="minorBidi"/>
          <w:sz w:val="22"/>
          <w:szCs w:val="22"/>
          <w:lang w:val="en-CA"/>
        </w:rPr>
        <w:t xml:space="preserve">Residents have been </w:t>
      </w:r>
      <w:r w:rsidRPr="01B2A90C">
        <w:rPr>
          <w:rFonts w:asciiTheme="minorHAnsi" w:eastAsiaTheme="minorEastAsia" w:hAnsiTheme="minorHAnsi" w:cstheme="minorBidi"/>
          <w:sz w:val="22"/>
          <w:szCs w:val="22"/>
          <w:lang w:val="en-CA"/>
        </w:rPr>
        <w:t>engag</w:t>
      </w:r>
      <w:r w:rsidR="00C53619" w:rsidRPr="01B2A90C">
        <w:rPr>
          <w:rFonts w:asciiTheme="minorHAnsi" w:eastAsiaTheme="minorEastAsia" w:hAnsiTheme="minorHAnsi" w:cstheme="minorBidi"/>
          <w:sz w:val="22"/>
          <w:szCs w:val="22"/>
          <w:lang w:val="en-CA"/>
        </w:rPr>
        <w:t xml:space="preserve">ed in the renaming of our wings. </w:t>
      </w:r>
      <w:r w:rsidRPr="01B2A90C">
        <w:rPr>
          <w:rFonts w:asciiTheme="minorHAnsi" w:eastAsiaTheme="minorEastAsia" w:hAnsiTheme="minorHAnsi" w:cstheme="minorBidi"/>
          <w:sz w:val="22"/>
          <w:szCs w:val="22"/>
          <w:lang w:val="en-CA"/>
        </w:rPr>
        <w:t>This was a recommendation f</w:t>
      </w:r>
      <w:r w:rsidR="007A5658" w:rsidRPr="01B2A90C">
        <w:rPr>
          <w:rFonts w:asciiTheme="minorHAnsi" w:eastAsiaTheme="minorEastAsia" w:hAnsiTheme="minorHAnsi" w:cstheme="minorBidi"/>
          <w:sz w:val="22"/>
          <w:szCs w:val="22"/>
          <w:lang w:val="en-CA"/>
        </w:rPr>
        <w:t>ro</w:t>
      </w:r>
      <w:r w:rsidRPr="01B2A90C">
        <w:rPr>
          <w:rFonts w:asciiTheme="minorHAnsi" w:eastAsiaTheme="minorEastAsia" w:hAnsiTheme="minorHAnsi" w:cstheme="minorBidi"/>
          <w:sz w:val="22"/>
          <w:szCs w:val="22"/>
          <w:lang w:val="en-CA"/>
        </w:rPr>
        <w:t xml:space="preserve">m our accreditation survey with the goal of creating a more warm, homey and welcoming </w:t>
      </w:r>
      <w:r w:rsidR="00DD5A8F" w:rsidRPr="01B2A90C">
        <w:rPr>
          <w:rFonts w:asciiTheme="minorHAnsi" w:eastAsiaTheme="minorEastAsia" w:hAnsiTheme="minorHAnsi" w:cstheme="minorBidi"/>
          <w:sz w:val="22"/>
          <w:szCs w:val="22"/>
          <w:lang w:val="en-CA"/>
        </w:rPr>
        <w:t>environment.</w:t>
      </w:r>
      <w:r w:rsidR="001873FE" w:rsidRPr="01B2A90C">
        <w:rPr>
          <w:rFonts w:asciiTheme="minorHAnsi" w:eastAsiaTheme="minorEastAsia" w:hAnsiTheme="minorHAnsi" w:cstheme="minorBidi"/>
          <w:sz w:val="22"/>
          <w:szCs w:val="22"/>
          <w:lang w:val="en-CA"/>
        </w:rPr>
        <w:t xml:space="preserve"> The selected names are: </w:t>
      </w:r>
    </w:p>
    <w:p w14:paraId="15C9BF88" w14:textId="032B4416" w:rsidR="001873FE" w:rsidRDefault="001873FE"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A wing</w:t>
      </w:r>
      <w:r w:rsidR="08A88EFF" w:rsidRPr="01B2A90C">
        <w:rPr>
          <w:rFonts w:asciiTheme="minorHAnsi" w:eastAsiaTheme="minorEastAsia" w:hAnsiTheme="minorHAnsi" w:cstheme="minorBidi"/>
          <w:sz w:val="22"/>
          <w:szCs w:val="22"/>
        </w:rPr>
        <w:t xml:space="preserve">: </w:t>
      </w:r>
      <w:r w:rsidRPr="01B2A90C">
        <w:rPr>
          <w:rFonts w:asciiTheme="minorHAnsi" w:eastAsiaTheme="minorEastAsia" w:hAnsiTheme="minorHAnsi" w:cstheme="minorBidi"/>
          <w:sz w:val="22"/>
          <w:szCs w:val="22"/>
        </w:rPr>
        <w:t>Atlantic Avenue</w:t>
      </w:r>
    </w:p>
    <w:p w14:paraId="77C57CC0" w14:textId="4755A1AC" w:rsidR="001873FE" w:rsidRDefault="001873FE"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B wing</w:t>
      </w:r>
      <w:r w:rsidR="0227DB84" w:rsidRPr="01B2A90C">
        <w:rPr>
          <w:rFonts w:asciiTheme="minorHAnsi" w:eastAsiaTheme="minorEastAsia" w:hAnsiTheme="minorHAnsi" w:cstheme="minorBidi"/>
          <w:sz w:val="22"/>
          <w:szCs w:val="22"/>
        </w:rPr>
        <w:t xml:space="preserve">: </w:t>
      </w:r>
      <w:r w:rsidRPr="01B2A90C">
        <w:rPr>
          <w:rFonts w:asciiTheme="minorHAnsi" w:eastAsiaTheme="minorEastAsia" w:hAnsiTheme="minorHAnsi" w:cstheme="minorBidi"/>
          <w:sz w:val="22"/>
          <w:szCs w:val="22"/>
        </w:rPr>
        <w:t>Bayswater Beach</w:t>
      </w:r>
    </w:p>
    <w:p w14:paraId="6E4FC25D" w14:textId="4A77E105" w:rsidR="001873FE" w:rsidRDefault="001873FE"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C wing</w:t>
      </w:r>
      <w:r w:rsidR="2EF89B52" w:rsidRPr="01B2A90C">
        <w:rPr>
          <w:rFonts w:asciiTheme="minorHAnsi" w:eastAsiaTheme="minorEastAsia" w:hAnsiTheme="minorHAnsi" w:cstheme="minorBidi"/>
          <w:sz w:val="22"/>
          <w:szCs w:val="22"/>
        </w:rPr>
        <w:t xml:space="preserve">: </w:t>
      </w:r>
      <w:r w:rsidRPr="01B2A90C">
        <w:rPr>
          <w:rFonts w:asciiTheme="minorHAnsi" w:eastAsiaTheme="minorEastAsia" w:hAnsiTheme="minorHAnsi" w:cstheme="minorBidi"/>
          <w:sz w:val="22"/>
          <w:szCs w:val="22"/>
        </w:rPr>
        <w:t>Chester Court</w:t>
      </w:r>
    </w:p>
    <w:p w14:paraId="04E06A4B" w14:textId="13DCCDA4" w:rsidR="001873FE" w:rsidRDefault="001873FE"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D wing</w:t>
      </w:r>
      <w:r w:rsidR="29914283" w:rsidRPr="01B2A90C">
        <w:rPr>
          <w:rFonts w:asciiTheme="minorHAnsi" w:eastAsiaTheme="minorEastAsia" w:hAnsiTheme="minorHAnsi" w:cstheme="minorBidi"/>
          <w:sz w:val="22"/>
          <w:szCs w:val="22"/>
        </w:rPr>
        <w:t xml:space="preserve">: </w:t>
      </w:r>
      <w:r w:rsidR="007A5658" w:rsidRPr="01B2A90C">
        <w:rPr>
          <w:rFonts w:asciiTheme="minorHAnsi" w:eastAsiaTheme="minorEastAsia" w:hAnsiTheme="minorHAnsi" w:cstheme="minorBidi"/>
          <w:sz w:val="22"/>
          <w:szCs w:val="22"/>
        </w:rPr>
        <w:t>D</w:t>
      </w:r>
      <w:r w:rsidRPr="01B2A90C">
        <w:rPr>
          <w:rFonts w:asciiTheme="minorHAnsi" w:eastAsiaTheme="minorEastAsia" w:hAnsiTheme="minorHAnsi" w:cstheme="minorBidi"/>
          <w:sz w:val="22"/>
          <w:szCs w:val="22"/>
        </w:rPr>
        <w:t xml:space="preserve">riftwood Shore </w:t>
      </w:r>
    </w:p>
    <w:p w14:paraId="305A6024" w14:textId="7273E04A" w:rsidR="001873FE" w:rsidRDefault="001873FE"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E wing</w:t>
      </w:r>
      <w:r w:rsidR="7F4675FA" w:rsidRPr="01B2A90C">
        <w:rPr>
          <w:rFonts w:asciiTheme="minorHAnsi" w:eastAsiaTheme="minorEastAsia" w:hAnsiTheme="minorHAnsi" w:cstheme="minorBidi"/>
          <w:sz w:val="22"/>
          <w:szCs w:val="22"/>
        </w:rPr>
        <w:t xml:space="preserve">: </w:t>
      </w:r>
      <w:r w:rsidRPr="01B2A90C">
        <w:rPr>
          <w:rFonts w:asciiTheme="minorHAnsi" w:eastAsiaTheme="minorEastAsia" w:hAnsiTheme="minorHAnsi" w:cstheme="minorBidi"/>
          <w:sz w:val="22"/>
          <w:szCs w:val="22"/>
        </w:rPr>
        <w:t>East Coast Island</w:t>
      </w:r>
    </w:p>
    <w:p w14:paraId="162714F4" w14:textId="77777777" w:rsidR="001873FE" w:rsidRDefault="001873FE" w:rsidP="01B2A90C">
      <w:pPr>
        <w:rPr>
          <w:rFonts w:asciiTheme="minorHAnsi" w:eastAsiaTheme="minorEastAsia" w:hAnsiTheme="minorHAnsi" w:cstheme="minorBidi"/>
          <w:sz w:val="22"/>
          <w:szCs w:val="22"/>
        </w:rPr>
      </w:pPr>
    </w:p>
    <w:p w14:paraId="745BA03E" w14:textId="164585E3" w:rsidR="001873FE" w:rsidRDefault="5210638B"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Will provide us with a good foundation for naming in our new building and we plan to carry over the marine/aquatic theme in our design and naming for the new building. </w:t>
      </w:r>
    </w:p>
    <w:p w14:paraId="19B02EDD" w14:textId="47FB287A" w:rsidR="007A5658" w:rsidRPr="003128A2" w:rsidRDefault="007A5658" w:rsidP="01B2A90C">
      <w:pPr>
        <w:rPr>
          <w:rFonts w:asciiTheme="minorHAnsi" w:eastAsiaTheme="minorEastAsia" w:hAnsiTheme="minorHAnsi" w:cstheme="minorBidi"/>
          <w:sz w:val="22"/>
          <w:szCs w:val="22"/>
        </w:rPr>
      </w:pPr>
    </w:p>
    <w:p w14:paraId="5B47329C" w14:textId="4B8B1C2E" w:rsidR="5210638B" w:rsidRDefault="5210638B" w:rsidP="01B2A90C">
      <w:pPr>
        <w:widowControl/>
        <w:tabs>
          <w:tab w:val="left" w:pos="162"/>
          <w:tab w:val="left" w:pos="702"/>
          <w:tab w:val="left" w:pos="3600"/>
          <w:tab w:val="left" w:pos="4950"/>
          <w:tab w:val="left" w:pos="7200"/>
        </w:tabs>
        <w:spacing w:line="280" w:lineRule="atLeast"/>
        <w:jc w:val="both"/>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Family Council</w:t>
      </w:r>
      <w:r w:rsidR="1AE59D8B"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The next meeting is scheduled for September 24</w:t>
      </w:r>
      <w:r w:rsidRPr="01B2A90C">
        <w:rPr>
          <w:rFonts w:asciiTheme="minorHAnsi" w:eastAsiaTheme="minorEastAsia" w:hAnsiTheme="minorHAnsi" w:cstheme="minorBidi"/>
          <w:sz w:val="22"/>
          <w:szCs w:val="22"/>
          <w:vertAlign w:val="superscript"/>
        </w:rPr>
        <w:t>th</w:t>
      </w:r>
      <w:r w:rsidRPr="01B2A90C">
        <w:rPr>
          <w:rFonts w:asciiTheme="minorHAnsi" w:eastAsiaTheme="minorEastAsia" w:hAnsiTheme="minorHAnsi" w:cstheme="minorBidi"/>
          <w:sz w:val="22"/>
          <w:szCs w:val="22"/>
        </w:rPr>
        <w:t xml:space="preserve">, 2024. Nikki will do a presentation on recreation therapy to Family council. </w:t>
      </w:r>
      <w:r w:rsidR="1D6BEADA" w:rsidRPr="01B2A90C">
        <w:rPr>
          <w:rFonts w:asciiTheme="minorHAnsi" w:eastAsiaTheme="minorEastAsia" w:hAnsiTheme="minorHAnsi" w:cstheme="minorBidi"/>
          <w:sz w:val="22"/>
          <w:szCs w:val="22"/>
        </w:rPr>
        <w:t>The agenda</w:t>
      </w:r>
      <w:r w:rsidRPr="01B2A90C">
        <w:rPr>
          <w:rFonts w:asciiTheme="minorHAnsi" w:eastAsiaTheme="minorEastAsia" w:hAnsiTheme="minorHAnsi" w:cstheme="minorBidi"/>
          <w:sz w:val="22"/>
          <w:szCs w:val="22"/>
        </w:rPr>
        <w:t xml:space="preserve"> will also include the sharing survey results and seeking feedback on some IPAC policies/procedures. Also, opening an invitation for 1 SV family member to join the Northwood P&amp;T steering committee as an advisor. </w:t>
      </w:r>
    </w:p>
    <w:p w14:paraId="3638BD1A" w14:textId="66658899" w:rsidR="5210638B" w:rsidRDefault="5210638B" w:rsidP="01B2A90C">
      <w:pPr>
        <w:widowControl/>
        <w:tabs>
          <w:tab w:val="left" w:pos="162"/>
          <w:tab w:val="left" w:pos="702"/>
          <w:tab w:val="left" w:pos="3600"/>
          <w:tab w:val="left" w:pos="4950"/>
          <w:tab w:val="left" w:pos="7200"/>
        </w:tabs>
        <w:spacing w:line="280" w:lineRule="atLeast"/>
        <w:jc w:val="both"/>
        <w:rPr>
          <w:rFonts w:asciiTheme="minorHAnsi" w:eastAsiaTheme="minorEastAsia" w:hAnsiTheme="minorHAnsi" w:cstheme="minorBidi"/>
          <w:sz w:val="22"/>
          <w:szCs w:val="22"/>
        </w:rPr>
      </w:pPr>
    </w:p>
    <w:p w14:paraId="20283211" w14:textId="3713C31D" w:rsidR="00C647D2" w:rsidRPr="00C647D2" w:rsidRDefault="5210638B" w:rsidP="01B2A90C">
      <w:pPr>
        <w:pStyle w:val="NoSpacing"/>
        <w:jc w:val="both"/>
        <w:rPr>
          <w:rFonts w:asciiTheme="minorHAnsi" w:eastAsiaTheme="minorEastAsia" w:hAnsiTheme="minorHAnsi" w:cstheme="minorBidi"/>
        </w:rPr>
      </w:pPr>
      <w:r w:rsidRPr="01B2A90C">
        <w:rPr>
          <w:rFonts w:asciiTheme="minorHAnsi" w:eastAsiaTheme="minorEastAsia" w:hAnsiTheme="minorHAnsi" w:cstheme="minorBidi"/>
          <w:i/>
          <w:iCs/>
        </w:rPr>
        <w:t>Shoreham Store</w:t>
      </w:r>
      <w:r w:rsidR="0B7ECA93" w:rsidRPr="01B2A90C">
        <w:rPr>
          <w:rFonts w:asciiTheme="minorHAnsi" w:eastAsiaTheme="minorEastAsia" w:hAnsiTheme="minorHAnsi" w:cstheme="minorBidi"/>
          <w:i/>
          <w:iCs/>
        </w:rPr>
        <w:t xml:space="preserve">: </w:t>
      </w:r>
      <w:r w:rsidRPr="01B2A90C">
        <w:rPr>
          <w:rFonts w:asciiTheme="minorHAnsi" w:eastAsiaTheme="minorEastAsia" w:hAnsiTheme="minorHAnsi" w:cstheme="minorBidi"/>
        </w:rPr>
        <w:t xml:space="preserve">In response to a request received via our comment box, we have extended the store hours. </w:t>
      </w:r>
    </w:p>
    <w:p w14:paraId="349AD5A7" w14:textId="77777777" w:rsidR="00150973" w:rsidRPr="00150973" w:rsidRDefault="00150973" w:rsidP="01B2A90C">
      <w:pPr>
        <w:pStyle w:val="Default"/>
        <w:rPr>
          <w:rFonts w:asciiTheme="minorHAnsi" w:eastAsiaTheme="minorEastAsia" w:hAnsiTheme="minorHAnsi" w:cstheme="minorBidi"/>
          <w:sz w:val="22"/>
          <w:szCs w:val="22"/>
        </w:rPr>
      </w:pPr>
    </w:p>
    <w:p w14:paraId="1DB01884" w14:textId="225976BB" w:rsidR="00150973" w:rsidRDefault="5210638B" w:rsidP="01B2A90C">
      <w:pPr>
        <w:pStyle w:val="Default"/>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Infection Control</w:t>
      </w:r>
      <w:r w:rsidR="4B6B2E53"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We have discontinued our masking and Vaccine mandate for COVID-19. We continue to experience occasional respiratory illness outbreaks and utilizing outbreak measures including masking to help reduce/limit transmission. </w:t>
      </w:r>
    </w:p>
    <w:p w14:paraId="71C440DC" w14:textId="6B31C411" w:rsidR="00991E17" w:rsidRDefault="00991E17" w:rsidP="01B2A90C">
      <w:pPr>
        <w:rPr>
          <w:rFonts w:asciiTheme="minorHAnsi" w:eastAsiaTheme="minorEastAsia" w:hAnsiTheme="minorHAnsi" w:cstheme="minorBidi"/>
          <w:sz w:val="22"/>
          <w:szCs w:val="22"/>
          <w:highlight w:val="yellow"/>
        </w:rPr>
      </w:pPr>
    </w:p>
    <w:p w14:paraId="5748E6A2" w14:textId="77777777" w:rsidR="0001569D" w:rsidRPr="003128A2" w:rsidRDefault="0001569D" w:rsidP="01B2A90C">
      <w:pPr>
        <w:rPr>
          <w:rFonts w:asciiTheme="minorHAnsi" w:eastAsiaTheme="minorEastAsia" w:hAnsiTheme="minorHAnsi" w:cstheme="minorBidi"/>
          <w:sz w:val="22"/>
          <w:szCs w:val="22"/>
          <w:highlight w:val="yellow"/>
        </w:rPr>
      </w:pPr>
    </w:p>
    <w:p w14:paraId="2FEE93DE" w14:textId="78BB909F" w:rsidR="009B776B" w:rsidRPr="0098553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lastRenderedPageBreak/>
        <w:t>Priority 2</w:t>
      </w:r>
      <w:r w:rsidRPr="01B2A90C">
        <w:rPr>
          <w:rFonts w:asciiTheme="minorHAnsi" w:eastAsiaTheme="minorEastAsia" w:hAnsiTheme="minorHAnsi" w:cstheme="minorBidi"/>
          <w:b/>
          <w:bCs/>
          <w:i/>
          <w:iCs/>
          <w:sz w:val="22"/>
          <w:szCs w:val="22"/>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17CD15A2" w14:textId="77777777" w:rsidR="00363383" w:rsidRPr="00985530" w:rsidRDefault="00363383" w:rsidP="01B2A90C">
      <w:pPr>
        <w:widowControl/>
        <w:autoSpaceDE/>
        <w:autoSpaceDN/>
        <w:adjustRightInd/>
        <w:rPr>
          <w:rFonts w:asciiTheme="minorHAnsi" w:eastAsiaTheme="minorEastAsia" w:hAnsiTheme="minorHAnsi" w:cstheme="minorBidi"/>
          <w:sz w:val="22"/>
          <w:szCs w:val="22"/>
        </w:rPr>
      </w:pPr>
    </w:p>
    <w:p w14:paraId="27761EB7" w14:textId="11301251" w:rsidR="004007AB" w:rsidRPr="00BE0198" w:rsidRDefault="5210638B" w:rsidP="01B2A90C">
      <w:pPr>
        <w:widowControl/>
        <w:autoSpaceDE/>
        <w:autoSpaceDN/>
        <w:adjustRightInd/>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Payroll/ Staff scheduling system</w:t>
      </w:r>
      <w:r w:rsidR="48A36F30"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We are in the process of planning for a new system implementation for fall 2024. Shoreham will be transitioning to the same system used by Northwood, fully integrating the staff scheduling and payroll systems. This new system will also offer tools and support for staff onboarding, and performance appraisal/electronic staff files. This has been a goal for several years. While transitioning to this new system will be challenging, the long-term benefits for the Northwood team supporting the Shoreham team will be significant and there are many features that will lessen the workload for the Shoreham management team. </w:t>
      </w:r>
    </w:p>
    <w:p w14:paraId="3A9814E1" w14:textId="77777777" w:rsidR="00AB381D" w:rsidRPr="003128A2" w:rsidRDefault="00AB381D" w:rsidP="01B2A90C">
      <w:pPr>
        <w:rPr>
          <w:rFonts w:asciiTheme="minorHAnsi" w:eastAsiaTheme="minorEastAsia" w:hAnsiTheme="minorHAnsi" w:cstheme="minorBidi"/>
          <w:sz w:val="22"/>
          <w:szCs w:val="22"/>
          <w:highlight w:val="yellow"/>
        </w:rPr>
      </w:pPr>
    </w:p>
    <w:p w14:paraId="1A3ACF5E" w14:textId="485FA908" w:rsidR="00AB381D" w:rsidRPr="00F91457" w:rsidRDefault="5210638B"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Recruitment</w:t>
      </w:r>
      <w:r w:rsidR="109A98F2"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We have all of our CCA vacancies filled. We continue to focus on LPN recruitment. We have 0 RN vacancies. We were able to release our last travel </w:t>
      </w:r>
      <w:r w:rsidR="78331A41" w:rsidRPr="01B2A90C">
        <w:rPr>
          <w:rFonts w:asciiTheme="minorHAnsi" w:eastAsiaTheme="minorEastAsia" w:hAnsiTheme="minorHAnsi" w:cstheme="minorBidi"/>
          <w:sz w:val="22"/>
          <w:szCs w:val="22"/>
        </w:rPr>
        <w:t>staff on</w:t>
      </w:r>
      <w:r w:rsidRPr="01B2A90C">
        <w:rPr>
          <w:rFonts w:asciiTheme="minorHAnsi" w:eastAsiaTheme="minorEastAsia" w:hAnsiTheme="minorHAnsi" w:cstheme="minorBidi"/>
          <w:sz w:val="22"/>
          <w:szCs w:val="22"/>
        </w:rPr>
        <w:t xml:space="preserve"> August 31</w:t>
      </w:r>
      <w:r w:rsidRPr="01B2A90C">
        <w:rPr>
          <w:rFonts w:asciiTheme="minorHAnsi" w:eastAsiaTheme="minorEastAsia" w:hAnsiTheme="minorHAnsi" w:cstheme="minorBidi"/>
          <w:sz w:val="22"/>
          <w:szCs w:val="22"/>
          <w:vertAlign w:val="superscript"/>
        </w:rPr>
        <w:t>st</w:t>
      </w:r>
      <w:r w:rsidRPr="01B2A90C">
        <w:rPr>
          <w:rFonts w:asciiTheme="minorHAnsi" w:eastAsiaTheme="minorEastAsia" w:hAnsiTheme="minorHAnsi" w:cstheme="minorBidi"/>
          <w:sz w:val="22"/>
          <w:szCs w:val="22"/>
        </w:rPr>
        <w:t xml:space="preserve"> and have </w:t>
      </w:r>
      <w:r w:rsidR="1A874DC6" w:rsidRPr="01B2A90C">
        <w:rPr>
          <w:rFonts w:asciiTheme="minorHAnsi" w:eastAsiaTheme="minorEastAsia" w:hAnsiTheme="minorHAnsi" w:cstheme="minorBidi"/>
          <w:sz w:val="22"/>
          <w:szCs w:val="22"/>
        </w:rPr>
        <w:t>received</w:t>
      </w:r>
      <w:r w:rsidRPr="01B2A90C">
        <w:rPr>
          <w:rFonts w:asciiTheme="minorHAnsi" w:eastAsiaTheme="minorEastAsia" w:hAnsiTheme="minorHAnsi" w:cstheme="minorBidi"/>
          <w:sz w:val="22"/>
          <w:szCs w:val="22"/>
        </w:rPr>
        <w:t xml:space="preserve"> confirmation from SLTC that we are </w:t>
      </w:r>
      <w:r w:rsidR="75CD95B3" w:rsidRPr="01B2A90C">
        <w:rPr>
          <w:rFonts w:asciiTheme="minorHAnsi" w:eastAsiaTheme="minorEastAsia" w:hAnsiTheme="minorHAnsi" w:cstheme="minorBidi"/>
          <w:sz w:val="22"/>
          <w:szCs w:val="22"/>
        </w:rPr>
        <w:t>eligible</w:t>
      </w:r>
      <w:r w:rsidRPr="01B2A90C">
        <w:rPr>
          <w:rFonts w:asciiTheme="minorHAnsi" w:eastAsiaTheme="minorEastAsia" w:hAnsiTheme="minorHAnsi" w:cstheme="minorBidi"/>
          <w:sz w:val="22"/>
          <w:szCs w:val="22"/>
        </w:rPr>
        <w:t xml:space="preserve"> for 4.1 hours of care. The funding has been </w:t>
      </w:r>
      <w:r w:rsidR="793C4ACB" w:rsidRPr="01B2A90C">
        <w:rPr>
          <w:rFonts w:asciiTheme="minorHAnsi" w:eastAsiaTheme="minorEastAsia" w:hAnsiTheme="minorHAnsi" w:cstheme="minorBidi"/>
          <w:sz w:val="22"/>
          <w:szCs w:val="22"/>
        </w:rPr>
        <w:t>received</w:t>
      </w:r>
      <w:r w:rsidRPr="01B2A90C">
        <w:rPr>
          <w:rFonts w:asciiTheme="minorHAnsi" w:eastAsiaTheme="minorEastAsia" w:hAnsiTheme="minorHAnsi" w:cstheme="minorBidi"/>
          <w:sz w:val="22"/>
          <w:szCs w:val="22"/>
        </w:rPr>
        <w:t xml:space="preserve"> and we are working to further augment our staffing </w:t>
      </w:r>
      <w:r w:rsidR="217DB833" w:rsidRPr="01B2A90C">
        <w:rPr>
          <w:rFonts w:asciiTheme="minorHAnsi" w:eastAsiaTheme="minorEastAsia" w:hAnsiTheme="minorHAnsi" w:cstheme="minorBidi"/>
          <w:sz w:val="22"/>
          <w:szCs w:val="22"/>
        </w:rPr>
        <w:t>with</w:t>
      </w:r>
      <w:r w:rsidRPr="01B2A90C">
        <w:rPr>
          <w:rFonts w:asciiTheme="minorHAnsi" w:eastAsiaTheme="minorEastAsia" w:hAnsiTheme="minorHAnsi" w:cstheme="minorBidi"/>
          <w:sz w:val="22"/>
          <w:szCs w:val="22"/>
        </w:rPr>
        <w:t xml:space="preserve"> our </w:t>
      </w:r>
      <w:r w:rsidR="6A1703B3" w:rsidRPr="01B2A90C">
        <w:rPr>
          <w:rFonts w:asciiTheme="minorHAnsi" w:eastAsiaTheme="minorEastAsia" w:hAnsiTheme="minorHAnsi" w:cstheme="minorBidi"/>
          <w:sz w:val="22"/>
          <w:szCs w:val="22"/>
        </w:rPr>
        <w:t>newly</w:t>
      </w:r>
      <w:r w:rsidRPr="01B2A90C">
        <w:rPr>
          <w:rFonts w:asciiTheme="minorHAnsi" w:eastAsiaTheme="minorEastAsia" w:hAnsiTheme="minorHAnsi" w:cstheme="minorBidi"/>
          <w:sz w:val="22"/>
          <w:szCs w:val="22"/>
        </w:rPr>
        <w:t xml:space="preserve"> funded ratios. </w:t>
      </w:r>
    </w:p>
    <w:p w14:paraId="344D375C" w14:textId="6DE2A0C2" w:rsidR="5210638B" w:rsidRDefault="5210638B" w:rsidP="01B2A90C">
      <w:pPr>
        <w:rPr>
          <w:rFonts w:asciiTheme="minorHAnsi" w:eastAsiaTheme="minorEastAsia" w:hAnsiTheme="minorHAnsi" w:cstheme="minorBidi"/>
          <w:sz w:val="22"/>
          <w:szCs w:val="22"/>
        </w:rPr>
      </w:pPr>
    </w:p>
    <w:p w14:paraId="5ABBDBAF" w14:textId="74B6EFAB" w:rsidR="5210638B" w:rsidRDefault="5210638B"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Registered Nurse 7.49 FTE increasing to 9.42 FTE</w:t>
      </w:r>
    </w:p>
    <w:p w14:paraId="0CB78EC4" w14:textId="39CE5DE3" w:rsidR="5210638B" w:rsidRDefault="5210638B"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Licensed Practical Nurse 10.79 FTE increasing to 11.30 FTE </w:t>
      </w:r>
    </w:p>
    <w:p w14:paraId="282DAB13" w14:textId="3F030F98" w:rsidR="5210638B" w:rsidRDefault="5210638B"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Continuing Care Assistant 49.12 FTE increasing to 56.51 FTE</w:t>
      </w:r>
    </w:p>
    <w:p w14:paraId="4EDDD39B" w14:textId="77777777" w:rsidR="009F3913" w:rsidRDefault="009F3913" w:rsidP="01B2A90C">
      <w:pPr>
        <w:rPr>
          <w:rFonts w:asciiTheme="minorHAnsi" w:eastAsiaTheme="minorEastAsia" w:hAnsiTheme="minorHAnsi" w:cstheme="minorBidi"/>
          <w:sz w:val="22"/>
          <w:szCs w:val="22"/>
          <w:lang w:eastAsia="en-US"/>
        </w:rPr>
      </w:pPr>
    </w:p>
    <w:p w14:paraId="0144F003" w14:textId="07000D49" w:rsidR="2E9CB533" w:rsidRDefault="5210638B" w:rsidP="009C5A98">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Students</w:t>
      </w:r>
      <w:r w:rsidR="02DF022D" w:rsidRPr="01B2A90C">
        <w:rPr>
          <w:rFonts w:asciiTheme="minorHAnsi" w:eastAsiaTheme="minorEastAsia" w:hAnsiTheme="minorHAnsi" w:cstheme="minorBidi"/>
          <w:sz w:val="22"/>
          <w:szCs w:val="22"/>
        </w:rPr>
        <w:t xml:space="preserve">: </w:t>
      </w:r>
      <w:r w:rsidRPr="01B2A90C">
        <w:rPr>
          <w:rFonts w:asciiTheme="minorHAnsi" w:eastAsiaTheme="minorEastAsia" w:hAnsiTheme="minorHAnsi" w:cstheme="minorBidi"/>
          <w:sz w:val="22"/>
          <w:szCs w:val="22"/>
        </w:rPr>
        <w:t xml:space="preserve">Once </w:t>
      </w:r>
      <w:r w:rsidR="3255A9B5" w:rsidRPr="01B2A90C">
        <w:rPr>
          <w:rFonts w:asciiTheme="minorHAnsi" w:eastAsiaTheme="minorEastAsia" w:hAnsiTheme="minorHAnsi" w:cstheme="minorBidi"/>
          <w:sz w:val="22"/>
          <w:szCs w:val="22"/>
        </w:rPr>
        <w:t>again,</w:t>
      </w:r>
      <w:r w:rsidRPr="01B2A90C">
        <w:rPr>
          <w:rFonts w:asciiTheme="minorHAnsi" w:eastAsiaTheme="minorEastAsia" w:hAnsiTheme="minorHAnsi" w:cstheme="minorBidi"/>
          <w:sz w:val="22"/>
          <w:szCs w:val="22"/>
        </w:rPr>
        <w:t xml:space="preserve"> this year we were approved through the Federal Program for 4 students for the summer. 2 of the students worked in recreation and the other 2 functions as </w:t>
      </w:r>
      <w:r w:rsidR="127AF1DC" w:rsidRPr="01B2A90C">
        <w:rPr>
          <w:rFonts w:asciiTheme="minorHAnsi" w:eastAsiaTheme="minorEastAsia" w:hAnsiTheme="minorHAnsi" w:cstheme="minorBidi"/>
          <w:sz w:val="22"/>
          <w:szCs w:val="22"/>
        </w:rPr>
        <w:t>Long-Term</w:t>
      </w:r>
      <w:r w:rsidRPr="01B2A90C">
        <w:rPr>
          <w:rFonts w:asciiTheme="minorHAnsi" w:eastAsiaTheme="minorEastAsia" w:hAnsiTheme="minorHAnsi" w:cstheme="minorBidi"/>
          <w:sz w:val="22"/>
          <w:szCs w:val="22"/>
        </w:rPr>
        <w:t xml:space="preserve"> Care Aides. </w:t>
      </w:r>
    </w:p>
    <w:p w14:paraId="6E81E730" w14:textId="2D5E80E1" w:rsidR="2E9CB533" w:rsidRDefault="2E9CB533" w:rsidP="2E9CB533">
      <w:pPr>
        <w:widowControl/>
        <w:rPr>
          <w:rFonts w:asciiTheme="minorHAnsi" w:eastAsiaTheme="minorEastAsia" w:hAnsiTheme="minorHAnsi" w:cstheme="minorBidi"/>
          <w:sz w:val="22"/>
          <w:szCs w:val="22"/>
        </w:rPr>
      </w:pPr>
    </w:p>
    <w:p w14:paraId="3CA24570" w14:textId="2F871D17" w:rsidR="00A82979" w:rsidRPr="0098553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3:</w:t>
      </w:r>
      <w:r w:rsidRPr="01B2A90C">
        <w:rPr>
          <w:rFonts w:asciiTheme="minorHAnsi" w:eastAsiaTheme="minorEastAsia" w:hAnsiTheme="minorHAnsi" w:cstheme="minorBidi"/>
          <w:b/>
          <w:bCs/>
          <w:i/>
          <w:iCs/>
          <w:sz w:val="22"/>
          <w:szCs w:val="22"/>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0DDD867D" w14:textId="77777777" w:rsidR="003C64C3" w:rsidRPr="00985530" w:rsidRDefault="003C64C3" w:rsidP="01B2A90C">
      <w:pPr>
        <w:rPr>
          <w:rFonts w:asciiTheme="minorHAnsi" w:eastAsiaTheme="minorEastAsia" w:hAnsiTheme="minorHAnsi" w:cstheme="minorBidi"/>
          <w:b/>
          <w:bCs/>
          <w:i/>
          <w:iCs/>
          <w:sz w:val="22"/>
          <w:szCs w:val="22"/>
        </w:rPr>
      </w:pPr>
    </w:p>
    <w:p w14:paraId="1785C0BD" w14:textId="1A44A0BB" w:rsidR="00464D24" w:rsidRPr="003128A2" w:rsidRDefault="5210638B" w:rsidP="01B2A90C">
      <w:pPr>
        <w:widowControl/>
        <w:autoSpaceDE/>
        <w:autoSpaceDN/>
        <w:adjustRightInd/>
        <w:rPr>
          <w:rFonts w:asciiTheme="minorHAnsi" w:eastAsiaTheme="minorEastAsia" w:hAnsiTheme="minorHAnsi" w:cstheme="minorBidi"/>
          <w:b/>
          <w:bCs/>
          <w:i/>
          <w:iCs/>
          <w:sz w:val="22"/>
          <w:szCs w:val="22"/>
          <w:highlight w:val="yellow"/>
        </w:rPr>
      </w:pPr>
      <w:r w:rsidRPr="01B2A90C">
        <w:rPr>
          <w:rFonts w:asciiTheme="minorHAnsi" w:eastAsiaTheme="minorEastAsia" w:hAnsiTheme="minorHAnsi" w:cstheme="minorBidi"/>
          <w:i/>
          <w:iCs/>
          <w:sz w:val="22"/>
          <w:szCs w:val="22"/>
        </w:rPr>
        <w:t>Staff Recognition Committee</w:t>
      </w:r>
      <w:r w:rsidR="34E35F3E"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The committee undertook a survey for staff to gain feedback on our current celebrations of our staff contributions and new ideas for the future. </w:t>
      </w:r>
    </w:p>
    <w:p w14:paraId="545BD65A" w14:textId="41470614" w:rsidR="009B64D4" w:rsidRPr="003128A2" w:rsidRDefault="009B64D4" w:rsidP="01B2A90C">
      <w:pPr>
        <w:tabs>
          <w:tab w:val="left" w:pos="3312"/>
          <w:tab w:val="left" w:pos="3402"/>
        </w:tabs>
        <w:ind w:right="72"/>
        <w:outlineLvl w:val="0"/>
        <w:rPr>
          <w:rFonts w:asciiTheme="minorHAnsi" w:eastAsiaTheme="minorEastAsia" w:hAnsiTheme="minorHAnsi" w:cstheme="minorBidi"/>
          <w:b/>
          <w:bCs/>
          <w:color w:val="FF0000"/>
          <w:sz w:val="22"/>
          <w:szCs w:val="22"/>
          <w:highlight w:val="yellow"/>
          <w:u w:val="single"/>
        </w:rPr>
      </w:pPr>
    </w:p>
    <w:tbl>
      <w:tblPr>
        <w:tblStyle w:val="TableGrid"/>
        <w:tblW w:w="0" w:type="auto"/>
        <w:tblLook w:val="04A0" w:firstRow="1" w:lastRow="0" w:firstColumn="1" w:lastColumn="0" w:noHBand="0" w:noVBand="1"/>
      </w:tblPr>
      <w:tblGrid>
        <w:gridCol w:w="9350"/>
      </w:tblGrid>
      <w:tr w:rsidR="009B64D4" w:rsidRPr="003576B3" w14:paraId="0DF15378" w14:textId="77777777" w:rsidTr="01B2A90C">
        <w:tc>
          <w:tcPr>
            <w:tcW w:w="10070" w:type="dxa"/>
            <w:shd w:val="clear" w:color="auto" w:fill="D1F3FF"/>
          </w:tcPr>
          <w:p w14:paraId="7F0ACA61"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2. Strategic Direction: Places</w:t>
            </w:r>
          </w:p>
          <w:p w14:paraId="5C02E153"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758B112E" w14:textId="39C41EFE" w:rsidR="009B64D4" w:rsidRPr="003576B3"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Our tag line is A Campus for Living. Our campus is shared by our partners who deliver affordable housing services to our community and the Health Centre (OHC).  The Campus is a home for the residents who live in our </w:t>
            </w:r>
            <w:r w:rsidR="0F96975F" w:rsidRPr="01B2A90C">
              <w:rPr>
                <w:rFonts w:asciiTheme="minorHAnsi" w:eastAsiaTheme="minorEastAsia" w:hAnsiTheme="minorHAnsi" w:cstheme="minorBidi"/>
                <w:sz w:val="22"/>
                <w:szCs w:val="22"/>
              </w:rPr>
              <w:t>long-term</w:t>
            </w:r>
            <w:r w:rsidRPr="01B2A90C">
              <w:rPr>
                <w:rFonts w:asciiTheme="minorHAnsi" w:eastAsiaTheme="minorEastAsia" w:hAnsiTheme="minorHAnsi" w:cstheme="minorBidi"/>
                <w:sz w:val="22"/>
                <w:szCs w:val="22"/>
              </w:rPr>
              <w:t xml:space="preserve"> care facility and the tenants who live in the apartments, a workplace for our employees and volunteers and a resource hub for the community. To fulfill this mandate, we will work collaboratively with our partners to design and maintain our </w:t>
            </w:r>
            <w:r w:rsidR="69C7FEB2" w:rsidRPr="01B2A90C">
              <w:rPr>
                <w:rFonts w:asciiTheme="minorHAnsi" w:eastAsiaTheme="minorEastAsia" w:hAnsiTheme="minorHAnsi" w:cstheme="minorBidi"/>
                <w:sz w:val="22"/>
                <w:szCs w:val="22"/>
              </w:rPr>
              <w:t>buildings,</w:t>
            </w:r>
            <w:r w:rsidRPr="01B2A90C">
              <w:rPr>
                <w:rFonts w:asciiTheme="minorHAnsi" w:eastAsiaTheme="minorEastAsia" w:hAnsiTheme="minorHAnsi" w:cstheme="minorBidi"/>
                <w:sz w:val="22"/>
                <w:szCs w:val="22"/>
              </w:rPr>
              <w:t xml:space="preserve"> grounds and services to achieve the highest standards and maximum value for those who live, work and meet here. </w:t>
            </w:r>
          </w:p>
          <w:p w14:paraId="2AFB8385"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5CC10E5F"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4A3B76A0" w14:textId="6EA3686D" w:rsidR="009B64D4" w:rsidRPr="003576B3"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1:</w:t>
      </w:r>
      <w:r w:rsidRPr="01B2A90C">
        <w:rPr>
          <w:rFonts w:asciiTheme="minorHAnsi" w:eastAsiaTheme="minorEastAsia" w:hAnsiTheme="minorHAnsi" w:cstheme="minorBidi"/>
          <w:b/>
          <w:bCs/>
          <w:i/>
          <w:iCs/>
          <w:sz w:val="22"/>
          <w:szCs w:val="22"/>
        </w:rPr>
        <w:t xml:space="preserve"> Over the next five years, a major focus will be on the capital redevelopment of the</w:t>
      </w:r>
      <w:r w:rsidR="00C75A2B" w:rsidRPr="01B2A90C">
        <w:rPr>
          <w:rFonts w:asciiTheme="minorHAnsi" w:eastAsiaTheme="minorEastAsia" w:hAnsiTheme="minorHAnsi" w:cstheme="minorBidi"/>
          <w:b/>
          <w:bCs/>
          <w:i/>
          <w:iCs/>
          <w:sz w:val="22"/>
          <w:szCs w:val="22"/>
        </w:rPr>
        <w:t xml:space="preserve"> current structure working </w:t>
      </w:r>
      <w:r w:rsidRPr="01B2A90C">
        <w:rPr>
          <w:rFonts w:asciiTheme="minorHAnsi" w:eastAsiaTheme="minorEastAsia" w:hAnsiTheme="minorHAnsi" w:cstheme="minorBidi"/>
          <w:b/>
          <w:bCs/>
          <w:i/>
          <w:iCs/>
          <w:sz w:val="22"/>
          <w:szCs w:val="22"/>
        </w:rPr>
        <w:t>with government as it fulfills its commitment to make the necessary investment to bring our facilities up to modern standards of safety and comfort.</w:t>
      </w:r>
    </w:p>
    <w:p w14:paraId="0DEA1C74" w14:textId="567A5D10" w:rsidR="006719E7" w:rsidRPr="003576B3" w:rsidRDefault="006719E7" w:rsidP="01B2A90C">
      <w:pPr>
        <w:rPr>
          <w:rFonts w:asciiTheme="minorHAnsi" w:eastAsiaTheme="minorEastAsia" w:hAnsiTheme="minorHAnsi" w:cstheme="minorBidi"/>
          <w:b/>
          <w:bCs/>
          <w:i/>
          <w:iCs/>
          <w:sz w:val="22"/>
          <w:szCs w:val="22"/>
        </w:rPr>
      </w:pPr>
    </w:p>
    <w:p w14:paraId="645E857E" w14:textId="5DBD8F5F" w:rsidR="003576B3" w:rsidRPr="003576B3" w:rsidRDefault="00664202" w:rsidP="01B2A90C">
      <w:pPr>
        <w:pStyle w:val="Default"/>
        <w:rPr>
          <w:rFonts w:asciiTheme="minorHAnsi" w:eastAsiaTheme="minorEastAsia" w:hAnsiTheme="minorHAnsi" w:cstheme="minorBidi"/>
          <w:sz w:val="22"/>
          <w:szCs w:val="22"/>
          <w:lang w:val="en-CA"/>
        </w:rPr>
      </w:pPr>
      <w:r w:rsidRPr="01B2A90C">
        <w:rPr>
          <w:rFonts w:asciiTheme="minorHAnsi" w:eastAsiaTheme="minorEastAsia" w:hAnsiTheme="minorHAnsi" w:cstheme="minorBidi"/>
          <w:i/>
          <w:iCs/>
          <w:sz w:val="22"/>
          <w:szCs w:val="22"/>
        </w:rPr>
        <w:t>Building Renewal Project</w:t>
      </w:r>
      <w:r w:rsidR="47FBB0F1" w:rsidRPr="01B2A90C">
        <w:rPr>
          <w:rFonts w:asciiTheme="minorHAnsi" w:eastAsiaTheme="minorEastAsia" w:hAnsiTheme="minorHAnsi" w:cstheme="minorBidi"/>
          <w:i/>
          <w:iCs/>
          <w:sz w:val="22"/>
          <w:szCs w:val="22"/>
        </w:rPr>
        <w:t xml:space="preserve">: </w:t>
      </w:r>
      <w:r w:rsidR="003576B3" w:rsidRPr="01B2A90C">
        <w:rPr>
          <w:rFonts w:asciiTheme="minorHAnsi" w:eastAsiaTheme="minorEastAsia" w:hAnsiTheme="minorHAnsi" w:cstheme="minorBidi"/>
          <w:sz w:val="22"/>
          <w:szCs w:val="22"/>
        </w:rPr>
        <w:t xml:space="preserve">We commenced the tender process over the summer and the bids are due back this month. Once a contractor is determined groundbreaking will begin quickly. The additional well </w:t>
      </w:r>
      <w:r w:rsidR="003576B3" w:rsidRPr="01B2A90C">
        <w:rPr>
          <w:rFonts w:asciiTheme="minorHAnsi" w:eastAsiaTheme="minorEastAsia" w:hAnsiTheme="minorHAnsi" w:cstheme="minorBidi"/>
          <w:sz w:val="22"/>
          <w:szCs w:val="22"/>
        </w:rPr>
        <w:lastRenderedPageBreak/>
        <w:t xml:space="preserve">was completed. </w:t>
      </w:r>
      <w:r w:rsidR="00CE4AA9" w:rsidRPr="01B2A90C">
        <w:rPr>
          <w:rFonts w:asciiTheme="minorHAnsi" w:eastAsiaTheme="minorEastAsia" w:hAnsiTheme="minorHAnsi" w:cstheme="minorBidi"/>
          <w:sz w:val="22"/>
          <w:szCs w:val="22"/>
          <w:lang w:val="en-CA"/>
        </w:rPr>
        <w:t xml:space="preserve">The land swap agreement </w:t>
      </w:r>
      <w:r w:rsidR="003576B3" w:rsidRPr="01B2A90C">
        <w:rPr>
          <w:rFonts w:asciiTheme="minorHAnsi" w:eastAsiaTheme="minorEastAsia" w:hAnsiTheme="minorHAnsi" w:cstheme="minorBidi"/>
          <w:sz w:val="22"/>
          <w:szCs w:val="22"/>
          <w:lang w:val="en-CA"/>
        </w:rPr>
        <w:t xml:space="preserve">continues to progress. The legal descriptions related to the various easements (water, sewer, and access), and for the land parcels are nearing completion. These descriptions need to be incorporated in the document(s) required by the Apartment Association’ s Mortgagee, in accordance with the Land Transfer Agreement </w:t>
      </w:r>
    </w:p>
    <w:p w14:paraId="2B9C265B" w14:textId="77777777" w:rsidR="00D83E53" w:rsidRPr="003576B3" w:rsidRDefault="00D83E53" w:rsidP="01B2A90C">
      <w:pPr>
        <w:widowControl/>
        <w:autoSpaceDE/>
        <w:autoSpaceDN/>
        <w:adjustRightInd/>
        <w:rPr>
          <w:rFonts w:asciiTheme="minorHAnsi" w:eastAsiaTheme="minorEastAsia" w:hAnsiTheme="minorHAnsi" w:cstheme="minorBidi"/>
          <w:sz w:val="22"/>
          <w:szCs w:val="22"/>
        </w:rPr>
      </w:pPr>
    </w:p>
    <w:p w14:paraId="3CF4A628" w14:textId="42C75E97" w:rsidR="005F6355" w:rsidRDefault="00D40B54" w:rsidP="01B2A90C">
      <w:pPr>
        <w:widowControl/>
        <w:autoSpaceDE/>
        <w:autoSpaceDN/>
        <w:adjustRightInd/>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Water</w:t>
      </w:r>
      <w:r w:rsidR="004A3544" w:rsidRPr="01B2A90C">
        <w:rPr>
          <w:rFonts w:asciiTheme="minorHAnsi" w:eastAsiaTheme="minorEastAsia" w:hAnsiTheme="minorHAnsi" w:cstheme="minorBidi"/>
          <w:sz w:val="22"/>
          <w:szCs w:val="22"/>
        </w:rPr>
        <w:t xml:space="preserve"> </w:t>
      </w:r>
      <w:r w:rsidR="004A3544" w:rsidRPr="01B2A90C">
        <w:rPr>
          <w:rFonts w:asciiTheme="minorHAnsi" w:eastAsiaTheme="minorEastAsia" w:hAnsiTheme="minorHAnsi" w:cstheme="minorBidi"/>
          <w:i/>
          <w:iCs/>
          <w:sz w:val="22"/>
          <w:szCs w:val="22"/>
        </w:rPr>
        <w:t>Supply</w:t>
      </w:r>
      <w:r w:rsidR="4CA5A3D9" w:rsidRPr="01B2A90C">
        <w:rPr>
          <w:rFonts w:asciiTheme="minorHAnsi" w:eastAsiaTheme="minorEastAsia" w:hAnsiTheme="minorHAnsi" w:cstheme="minorBidi"/>
          <w:i/>
          <w:iCs/>
          <w:sz w:val="22"/>
          <w:szCs w:val="22"/>
        </w:rPr>
        <w:t xml:space="preserve">: </w:t>
      </w:r>
      <w:r w:rsidR="0089348D" w:rsidRPr="01B2A90C">
        <w:rPr>
          <w:rFonts w:asciiTheme="minorHAnsi" w:eastAsiaTheme="minorEastAsia" w:hAnsiTheme="minorHAnsi" w:cstheme="minorBidi"/>
          <w:sz w:val="22"/>
          <w:szCs w:val="22"/>
        </w:rPr>
        <w:t xml:space="preserve">The meeting with the Apartment </w:t>
      </w:r>
      <w:r w:rsidR="00213499" w:rsidRPr="01B2A90C">
        <w:rPr>
          <w:rFonts w:asciiTheme="minorHAnsi" w:eastAsiaTheme="minorEastAsia" w:hAnsiTheme="minorHAnsi" w:cstheme="minorBidi"/>
          <w:sz w:val="22"/>
          <w:szCs w:val="22"/>
        </w:rPr>
        <w:t>Association</w:t>
      </w:r>
      <w:r w:rsidR="0089348D" w:rsidRPr="01B2A90C">
        <w:rPr>
          <w:rFonts w:asciiTheme="minorHAnsi" w:eastAsiaTheme="minorEastAsia" w:hAnsiTheme="minorHAnsi" w:cstheme="minorBidi"/>
          <w:sz w:val="22"/>
          <w:szCs w:val="22"/>
        </w:rPr>
        <w:t xml:space="preserve"> on March 19, </w:t>
      </w:r>
      <w:r w:rsidR="00F810FA" w:rsidRPr="01B2A90C">
        <w:rPr>
          <w:rFonts w:asciiTheme="minorHAnsi" w:eastAsiaTheme="minorEastAsia" w:hAnsiTheme="minorHAnsi" w:cstheme="minorBidi"/>
          <w:sz w:val="22"/>
          <w:szCs w:val="22"/>
        </w:rPr>
        <w:t>2024,</w:t>
      </w:r>
      <w:r w:rsidR="0089348D" w:rsidRPr="01B2A90C">
        <w:rPr>
          <w:rFonts w:asciiTheme="minorHAnsi" w:eastAsiaTheme="minorEastAsia" w:hAnsiTheme="minorHAnsi" w:cstheme="minorBidi"/>
          <w:sz w:val="22"/>
          <w:szCs w:val="22"/>
        </w:rPr>
        <w:t xml:space="preserve"> to discuss the water </w:t>
      </w:r>
      <w:r w:rsidR="00F810FA" w:rsidRPr="01B2A90C">
        <w:rPr>
          <w:rFonts w:asciiTheme="minorHAnsi" w:eastAsiaTheme="minorEastAsia" w:hAnsiTheme="minorHAnsi" w:cstheme="minorBidi"/>
          <w:sz w:val="22"/>
          <w:szCs w:val="22"/>
        </w:rPr>
        <w:t>agreement and</w:t>
      </w:r>
      <w:r w:rsidR="003576B3" w:rsidRPr="01B2A90C">
        <w:rPr>
          <w:rFonts w:asciiTheme="minorHAnsi" w:eastAsiaTheme="minorEastAsia" w:hAnsiTheme="minorHAnsi" w:cstheme="minorBidi"/>
          <w:sz w:val="22"/>
          <w:szCs w:val="22"/>
        </w:rPr>
        <w:t xml:space="preserve"> </w:t>
      </w:r>
      <w:r w:rsidR="0089348D" w:rsidRPr="01B2A90C">
        <w:rPr>
          <w:rFonts w:asciiTheme="minorHAnsi" w:eastAsiaTheme="minorEastAsia" w:hAnsiTheme="minorHAnsi" w:cstheme="minorBidi"/>
          <w:sz w:val="22"/>
          <w:szCs w:val="22"/>
        </w:rPr>
        <w:t xml:space="preserve">future arrangements for management of water resources. </w:t>
      </w:r>
      <w:r w:rsidR="003576B3" w:rsidRPr="01B2A90C">
        <w:rPr>
          <w:rFonts w:asciiTheme="minorHAnsi" w:eastAsiaTheme="minorEastAsia" w:hAnsiTheme="minorHAnsi" w:cstheme="minorBidi"/>
          <w:sz w:val="22"/>
          <w:szCs w:val="22"/>
        </w:rPr>
        <w:t xml:space="preserve">They have accepted the proposal that </w:t>
      </w:r>
      <w:r w:rsidR="0089348D" w:rsidRPr="01B2A90C">
        <w:rPr>
          <w:rFonts w:asciiTheme="minorHAnsi" w:eastAsiaTheme="minorEastAsia" w:hAnsiTheme="minorHAnsi" w:cstheme="minorBidi"/>
          <w:sz w:val="22"/>
          <w:szCs w:val="22"/>
        </w:rPr>
        <w:t xml:space="preserve">creates water management independence with the ability to provide back </w:t>
      </w:r>
      <w:r w:rsidR="00213499" w:rsidRPr="01B2A90C">
        <w:rPr>
          <w:rFonts w:asciiTheme="minorHAnsi" w:eastAsiaTheme="minorEastAsia" w:hAnsiTheme="minorHAnsi" w:cstheme="minorBidi"/>
          <w:sz w:val="22"/>
          <w:szCs w:val="22"/>
        </w:rPr>
        <w:t>up to</w:t>
      </w:r>
      <w:r w:rsidR="0089348D" w:rsidRPr="01B2A90C">
        <w:rPr>
          <w:rFonts w:asciiTheme="minorHAnsi" w:eastAsiaTheme="minorEastAsia" w:hAnsiTheme="minorHAnsi" w:cstheme="minorBidi"/>
          <w:sz w:val="22"/>
          <w:szCs w:val="22"/>
        </w:rPr>
        <w:t xml:space="preserve"> one another in the event water production of a well drops. </w:t>
      </w:r>
    </w:p>
    <w:p w14:paraId="66DA728F" w14:textId="77777777" w:rsidR="00C156BC" w:rsidRDefault="00C156BC" w:rsidP="01B2A90C">
      <w:pPr>
        <w:widowControl/>
        <w:autoSpaceDE/>
        <w:autoSpaceDN/>
        <w:adjustRightInd/>
        <w:rPr>
          <w:rFonts w:asciiTheme="minorHAnsi" w:eastAsiaTheme="minorEastAsia" w:hAnsiTheme="minorHAnsi" w:cstheme="minorBidi"/>
          <w:sz w:val="22"/>
          <w:szCs w:val="22"/>
        </w:rPr>
      </w:pPr>
    </w:p>
    <w:p w14:paraId="27850E21" w14:textId="1D87AB2E" w:rsidR="00C156BC" w:rsidRPr="003576B3" w:rsidRDefault="00C156BC" w:rsidP="01B2A90C">
      <w:pPr>
        <w:widowControl/>
        <w:autoSpaceDE/>
        <w:autoSpaceDN/>
        <w:adjustRightInd/>
        <w:rPr>
          <w:rFonts w:asciiTheme="minorHAnsi" w:eastAsiaTheme="minorEastAsia" w:hAnsiTheme="minorHAnsi" w:cstheme="minorBidi"/>
          <w:color w:val="222222"/>
          <w:sz w:val="22"/>
          <w:szCs w:val="22"/>
        </w:rPr>
      </w:pPr>
      <w:r w:rsidRPr="01B2A90C">
        <w:rPr>
          <w:rFonts w:asciiTheme="minorHAnsi" w:eastAsiaTheme="minorEastAsia" w:hAnsiTheme="minorHAnsi" w:cstheme="minorBidi"/>
          <w:color w:val="222222"/>
          <w:sz w:val="22"/>
          <w:szCs w:val="22"/>
        </w:rPr>
        <w:t xml:space="preserve">Lighthouse NOW Progress Bulletin featured the new build in a recent </w:t>
      </w:r>
      <w:r w:rsidR="00F810FA" w:rsidRPr="01B2A90C">
        <w:rPr>
          <w:rFonts w:asciiTheme="minorHAnsi" w:eastAsiaTheme="minorEastAsia" w:hAnsiTheme="minorHAnsi" w:cstheme="minorBidi"/>
          <w:color w:val="222222"/>
          <w:sz w:val="22"/>
          <w:szCs w:val="22"/>
        </w:rPr>
        <w:t>edition</w:t>
      </w:r>
      <w:r w:rsidRPr="01B2A90C">
        <w:rPr>
          <w:rFonts w:asciiTheme="minorHAnsi" w:eastAsiaTheme="minorEastAsia" w:hAnsiTheme="minorHAnsi" w:cstheme="minorBidi"/>
          <w:color w:val="222222"/>
          <w:sz w:val="22"/>
          <w:szCs w:val="22"/>
        </w:rPr>
        <w:t xml:space="preserve">. </w:t>
      </w:r>
    </w:p>
    <w:p w14:paraId="30B6D15D" w14:textId="77777777" w:rsidR="00440E0D" w:rsidRPr="001F275A" w:rsidRDefault="00440E0D" w:rsidP="01B2A90C">
      <w:pPr>
        <w:widowControl/>
        <w:autoSpaceDE/>
        <w:autoSpaceDN/>
        <w:adjustRightInd/>
        <w:rPr>
          <w:rFonts w:asciiTheme="minorHAnsi" w:eastAsiaTheme="minorEastAsia" w:hAnsiTheme="minorHAnsi" w:cstheme="minorBidi"/>
          <w:sz w:val="22"/>
          <w:szCs w:val="22"/>
        </w:rPr>
      </w:pPr>
    </w:p>
    <w:p w14:paraId="318F3C3E" w14:textId="36332D4B" w:rsidR="001F275A" w:rsidRDefault="001F275A" w:rsidP="01B2A90C">
      <w:pPr>
        <w:widowControl/>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Facility Infrastructure Assessment</w:t>
      </w:r>
      <w:r w:rsidR="691AE087" w:rsidRPr="01B2A90C">
        <w:rPr>
          <w:rFonts w:asciiTheme="minorHAnsi" w:eastAsiaTheme="minorEastAsia" w:hAnsiTheme="minorHAnsi" w:cstheme="minorBidi"/>
          <w:sz w:val="22"/>
          <w:szCs w:val="22"/>
        </w:rPr>
        <w:t xml:space="preserve">: </w:t>
      </w:r>
      <w:r w:rsidR="002F7DE4">
        <w:rPr>
          <w:rFonts w:asciiTheme="minorHAnsi" w:eastAsiaTheme="minorEastAsia" w:hAnsiTheme="minorHAnsi" w:cstheme="minorBidi"/>
          <w:sz w:val="22"/>
          <w:szCs w:val="22"/>
        </w:rPr>
        <w:t>W</w:t>
      </w:r>
      <w:r w:rsidRPr="01B2A90C">
        <w:rPr>
          <w:rFonts w:asciiTheme="minorHAnsi" w:eastAsiaTheme="minorEastAsia" w:hAnsiTheme="minorHAnsi" w:cstheme="minorBidi"/>
          <w:sz w:val="22"/>
          <w:szCs w:val="22"/>
        </w:rPr>
        <w:t xml:space="preserve">e received the Facility Assessment report. The Assessment was commissioned by the Department of Seniors and </w:t>
      </w:r>
      <w:r w:rsidR="00F810FA" w:rsidRPr="01B2A90C">
        <w:rPr>
          <w:rFonts w:asciiTheme="minorHAnsi" w:eastAsiaTheme="minorEastAsia" w:hAnsiTheme="minorHAnsi" w:cstheme="minorBidi"/>
          <w:sz w:val="22"/>
          <w:szCs w:val="22"/>
        </w:rPr>
        <w:t>Long-Term</w:t>
      </w:r>
      <w:r w:rsidRPr="01B2A90C">
        <w:rPr>
          <w:rFonts w:asciiTheme="minorHAnsi" w:eastAsiaTheme="minorEastAsia" w:hAnsiTheme="minorHAnsi" w:cstheme="minorBidi"/>
          <w:sz w:val="22"/>
          <w:szCs w:val="22"/>
        </w:rPr>
        <w:t xml:space="preserve"> Care and completed in September 2022.  </w:t>
      </w:r>
      <w:r w:rsidR="007A5658" w:rsidRPr="01B2A90C">
        <w:rPr>
          <w:rFonts w:asciiTheme="minorHAnsi" w:eastAsiaTheme="minorEastAsia" w:hAnsiTheme="minorHAnsi" w:cstheme="minorBidi"/>
          <w:sz w:val="22"/>
          <w:szCs w:val="22"/>
        </w:rPr>
        <w:t>One</w:t>
      </w:r>
      <w:r w:rsidRPr="01B2A90C">
        <w:rPr>
          <w:rFonts w:asciiTheme="minorHAnsi" w:eastAsiaTheme="minorEastAsia" w:hAnsiTheme="minorHAnsi" w:cstheme="minorBidi"/>
          <w:sz w:val="22"/>
          <w:szCs w:val="22"/>
        </w:rPr>
        <w:t xml:space="preserve"> item</w:t>
      </w:r>
      <w:r w:rsidR="007A5658" w:rsidRPr="01B2A90C">
        <w:rPr>
          <w:rFonts w:asciiTheme="minorHAnsi" w:eastAsiaTheme="minorEastAsia" w:hAnsiTheme="minorHAnsi" w:cstheme="minorBidi"/>
          <w:sz w:val="22"/>
          <w:szCs w:val="22"/>
        </w:rPr>
        <w:t xml:space="preserve"> was</w:t>
      </w:r>
      <w:r w:rsidRPr="01B2A90C">
        <w:rPr>
          <w:rFonts w:asciiTheme="minorHAnsi" w:eastAsiaTheme="minorEastAsia" w:hAnsiTheme="minorHAnsi" w:cstheme="minorBidi"/>
          <w:sz w:val="22"/>
          <w:szCs w:val="22"/>
        </w:rPr>
        <w:t xml:space="preserve"> identified as a priority </w:t>
      </w:r>
      <w:r w:rsidR="00F810FA" w:rsidRPr="01B2A90C">
        <w:rPr>
          <w:rFonts w:asciiTheme="minorHAnsi" w:eastAsiaTheme="minorEastAsia" w:hAnsiTheme="minorHAnsi" w:cstheme="minorBidi"/>
          <w:sz w:val="22"/>
          <w:szCs w:val="22"/>
        </w:rPr>
        <w:t>(to</w:t>
      </w:r>
      <w:r w:rsidRPr="01B2A90C">
        <w:rPr>
          <w:rFonts w:asciiTheme="minorHAnsi" w:eastAsiaTheme="minorEastAsia" w:hAnsiTheme="minorHAnsi" w:cstheme="minorBidi"/>
          <w:sz w:val="22"/>
          <w:szCs w:val="22"/>
        </w:rPr>
        <w:t xml:space="preserve"> be completed </w:t>
      </w:r>
      <w:r w:rsidR="00F810FA" w:rsidRPr="01B2A90C">
        <w:rPr>
          <w:rFonts w:asciiTheme="minorHAnsi" w:eastAsiaTheme="minorEastAsia" w:hAnsiTheme="minorHAnsi" w:cstheme="minorBidi"/>
          <w:sz w:val="22"/>
          <w:szCs w:val="22"/>
        </w:rPr>
        <w:t>within</w:t>
      </w:r>
      <w:r w:rsidRPr="01B2A90C">
        <w:rPr>
          <w:rFonts w:asciiTheme="minorHAnsi" w:eastAsiaTheme="minorEastAsia" w:hAnsiTheme="minorHAnsi" w:cstheme="minorBidi"/>
          <w:sz w:val="22"/>
          <w:szCs w:val="22"/>
        </w:rPr>
        <w:t xml:space="preserve"> 1 year: interior concrete floor painting</w:t>
      </w:r>
      <w:r w:rsidR="007A5658" w:rsidRPr="01B2A90C">
        <w:rPr>
          <w:rFonts w:asciiTheme="minorHAnsi" w:eastAsiaTheme="minorEastAsia" w:hAnsiTheme="minorHAnsi" w:cstheme="minorBidi"/>
          <w:sz w:val="22"/>
          <w:szCs w:val="22"/>
        </w:rPr>
        <w:t xml:space="preserve">). </w:t>
      </w:r>
      <w:r w:rsidRPr="01B2A90C">
        <w:rPr>
          <w:rFonts w:asciiTheme="minorHAnsi" w:eastAsiaTheme="minorEastAsia" w:hAnsiTheme="minorHAnsi" w:cstheme="minorBidi"/>
          <w:sz w:val="22"/>
          <w:szCs w:val="22"/>
        </w:rPr>
        <w:t xml:space="preserve">We are investigating the details of this requirement. </w:t>
      </w:r>
    </w:p>
    <w:p w14:paraId="4D95357C" w14:textId="77777777" w:rsidR="00150973" w:rsidRDefault="00150973" w:rsidP="01B2A90C">
      <w:pPr>
        <w:widowControl/>
        <w:autoSpaceDE/>
        <w:autoSpaceDN/>
        <w:adjustRightInd/>
        <w:rPr>
          <w:rFonts w:asciiTheme="minorHAnsi" w:eastAsiaTheme="minorEastAsia" w:hAnsiTheme="minorHAnsi" w:cstheme="minorBidi"/>
          <w:sz w:val="22"/>
          <w:szCs w:val="22"/>
        </w:rPr>
      </w:pPr>
    </w:p>
    <w:p w14:paraId="4A86009A" w14:textId="70B2E160" w:rsidR="00150973" w:rsidRDefault="00150973" w:rsidP="01B2A90C">
      <w:pPr>
        <w:widowControl/>
        <w:autoSpaceDE/>
        <w:autoSpaceDN/>
        <w:adjustRightInd/>
        <w:rPr>
          <w:rFonts w:asciiTheme="minorHAnsi" w:eastAsiaTheme="minorEastAsia" w:hAnsiTheme="minorHAnsi" w:cstheme="minorBidi"/>
          <w:sz w:val="22"/>
          <w:szCs w:val="22"/>
        </w:rPr>
      </w:pPr>
      <w:r w:rsidRPr="2E9CB533">
        <w:rPr>
          <w:rFonts w:asciiTheme="minorHAnsi" w:eastAsiaTheme="minorEastAsia" w:hAnsiTheme="minorHAnsi" w:cstheme="minorBidi"/>
          <w:i/>
          <w:iCs/>
          <w:sz w:val="22"/>
          <w:szCs w:val="22"/>
        </w:rPr>
        <w:t>Annual SLTC Capital Application Process</w:t>
      </w:r>
      <w:r w:rsidR="1C1EA3A6" w:rsidRPr="2E9CB533">
        <w:rPr>
          <w:rFonts w:asciiTheme="minorHAnsi" w:eastAsiaTheme="minorEastAsia" w:hAnsiTheme="minorHAnsi" w:cstheme="minorBidi"/>
          <w:i/>
          <w:iCs/>
          <w:sz w:val="22"/>
          <w:szCs w:val="22"/>
        </w:rPr>
        <w:t>:</w:t>
      </w:r>
      <w:r w:rsidRPr="2E9CB533">
        <w:rPr>
          <w:rFonts w:asciiTheme="minorHAnsi" w:eastAsiaTheme="minorEastAsia" w:hAnsiTheme="minorHAnsi" w:cstheme="minorBidi"/>
          <w:sz w:val="22"/>
          <w:szCs w:val="22"/>
        </w:rPr>
        <w:t xml:space="preserve"> </w:t>
      </w:r>
      <w:r w:rsidR="002F7DE4">
        <w:rPr>
          <w:rFonts w:asciiTheme="minorHAnsi" w:eastAsiaTheme="minorEastAsia" w:hAnsiTheme="minorHAnsi" w:cstheme="minorBidi"/>
          <w:sz w:val="22"/>
          <w:szCs w:val="22"/>
        </w:rPr>
        <w:t>W</w:t>
      </w:r>
      <w:r w:rsidRPr="2E9CB533">
        <w:rPr>
          <w:rFonts w:asciiTheme="minorHAnsi" w:eastAsiaTheme="minorEastAsia" w:hAnsiTheme="minorHAnsi" w:cstheme="minorBidi"/>
          <w:sz w:val="22"/>
          <w:szCs w:val="22"/>
        </w:rPr>
        <w:t>e have applied for funding to repair flooring in 1 washroom</w:t>
      </w:r>
      <w:r w:rsidR="00F810FA" w:rsidRPr="2E9CB533">
        <w:rPr>
          <w:rFonts w:asciiTheme="minorHAnsi" w:eastAsiaTheme="minorEastAsia" w:hAnsiTheme="minorHAnsi" w:cstheme="minorBidi"/>
          <w:sz w:val="22"/>
          <w:szCs w:val="22"/>
        </w:rPr>
        <w:t>, and 2</w:t>
      </w:r>
      <w:r w:rsidRPr="2E9CB533">
        <w:rPr>
          <w:rFonts w:asciiTheme="minorHAnsi" w:eastAsiaTheme="minorEastAsia" w:hAnsiTheme="minorHAnsi" w:cstheme="minorBidi"/>
          <w:sz w:val="22"/>
          <w:szCs w:val="22"/>
        </w:rPr>
        <w:t xml:space="preserve"> other areas. </w:t>
      </w:r>
    </w:p>
    <w:p w14:paraId="778B2CA5" w14:textId="11ADC985" w:rsidR="00520174" w:rsidRPr="00150973" w:rsidRDefault="00520174" w:rsidP="01B2A90C">
      <w:pPr>
        <w:widowControl/>
        <w:rPr>
          <w:rFonts w:asciiTheme="minorHAnsi" w:eastAsiaTheme="minorEastAsia" w:hAnsiTheme="minorHAnsi" w:cstheme="minorBidi"/>
          <w:sz w:val="22"/>
          <w:szCs w:val="22"/>
          <w:lang w:val="en-CA" w:eastAsia="en-US"/>
        </w:rPr>
      </w:pPr>
    </w:p>
    <w:tbl>
      <w:tblPr>
        <w:tblStyle w:val="TableGrid"/>
        <w:tblW w:w="0" w:type="auto"/>
        <w:tblLook w:val="04A0" w:firstRow="1" w:lastRow="0" w:firstColumn="1" w:lastColumn="0" w:noHBand="0" w:noVBand="1"/>
      </w:tblPr>
      <w:tblGrid>
        <w:gridCol w:w="9350"/>
      </w:tblGrid>
      <w:tr w:rsidR="009B64D4" w:rsidRPr="00150973" w14:paraId="343A6D78" w14:textId="77777777" w:rsidTr="01B2A90C">
        <w:tc>
          <w:tcPr>
            <w:tcW w:w="10070" w:type="dxa"/>
            <w:shd w:val="clear" w:color="auto" w:fill="D1F3FF"/>
          </w:tcPr>
          <w:p w14:paraId="53B739DA" w14:textId="4B564628" w:rsidR="009B64D4" w:rsidRPr="00150973" w:rsidRDefault="009B64D4" w:rsidP="01B2A90C">
            <w:pPr>
              <w:pStyle w:val="ListParagraph"/>
              <w:ind w:left="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 xml:space="preserve">Strategic </w:t>
            </w:r>
            <w:r w:rsidR="008170DC" w:rsidRPr="01B2A90C">
              <w:rPr>
                <w:rFonts w:asciiTheme="minorHAnsi" w:eastAsiaTheme="minorEastAsia" w:hAnsiTheme="minorHAnsi" w:cstheme="minorBidi"/>
                <w:b/>
                <w:bCs/>
                <w:sz w:val="22"/>
                <w:szCs w:val="22"/>
                <w:u w:val="single"/>
              </w:rPr>
              <w:t>Direction</w:t>
            </w:r>
            <w:r w:rsidRPr="01B2A90C">
              <w:rPr>
                <w:rFonts w:asciiTheme="minorHAnsi" w:eastAsiaTheme="minorEastAsia" w:hAnsiTheme="minorHAnsi" w:cstheme="minorBidi"/>
                <w:b/>
                <w:bCs/>
                <w:sz w:val="22"/>
                <w:szCs w:val="22"/>
                <w:u w:val="single"/>
              </w:rPr>
              <w:t>: Performance</w:t>
            </w:r>
          </w:p>
          <w:p w14:paraId="373336D0" w14:textId="77777777" w:rsidR="009B64D4" w:rsidRPr="00150973" w:rsidRDefault="009B64D4" w:rsidP="01B2A90C">
            <w:pPr>
              <w:pStyle w:val="ListParagraph"/>
              <w:ind w:left="0"/>
              <w:rPr>
                <w:rFonts w:asciiTheme="minorHAnsi" w:eastAsiaTheme="minorEastAsia" w:hAnsiTheme="minorHAnsi" w:cstheme="minorBidi"/>
                <w:b/>
                <w:bCs/>
                <w:sz w:val="22"/>
                <w:szCs w:val="22"/>
                <w:u w:val="single"/>
              </w:rPr>
            </w:pPr>
          </w:p>
          <w:p w14:paraId="42CAA281" w14:textId="77777777" w:rsidR="009B64D4" w:rsidRPr="00150973"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continue on this shared path. </w:t>
            </w:r>
          </w:p>
          <w:p w14:paraId="007F71B9" w14:textId="77777777" w:rsidR="009B64D4" w:rsidRPr="00150973" w:rsidRDefault="009B64D4" w:rsidP="01B2A90C">
            <w:pPr>
              <w:pStyle w:val="ListParagraph"/>
              <w:ind w:left="0"/>
              <w:rPr>
                <w:rFonts w:asciiTheme="minorHAnsi" w:eastAsiaTheme="minorEastAsia" w:hAnsiTheme="minorHAnsi" w:cstheme="minorBidi"/>
                <w:b/>
                <w:bCs/>
                <w:sz w:val="22"/>
                <w:szCs w:val="22"/>
                <w:u w:val="single"/>
              </w:rPr>
            </w:pPr>
          </w:p>
        </w:tc>
      </w:tr>
    </w:tbl>
    <w:p w14:paraId="624BE7DE" w14:textId="77777777" w:rsidR="009B64D4" w:rsidRPr="003128A2" w:rsidRDefault="009B64D4" w:rsidP="01B2A90C">
      <w:pPr>
        <w:rPr>
          <w:rFonts w:asciiTheme="minorHAnsi" w:eastAsiaTheme="minorEastAsia" w:hAnsiTheme="minorHAnsi" w:cstheme="minorBidi"/>
          <w:sz w:val="22"/>
          <w:szCs w:val="22"/>
          <w:highlight w:val="yellow"/>
        </w:rPr>
      </w:pPr>
    </w:p>
    <w:p w14:paraId="150B0E70" w14:textId="088DDAA9" w:rsidR="009B64D4" w:rsidRPr="007D118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1:</w:t>
      </w:r>
      <w:r w:rsidRPr="01B2A90C">
        <w:rPr>
          <w:rFonts w:asciiTheme="minorHAnsi" w:eastAsiaTheme="minorEastAsia" w:hAnsiTheme="minorHAnsi" w:cstheme="minorBidi"/>
          <w:b/>
          <w:bCs/>
          <w:i/>
          <w:iCs/>
          <w:sz w:val="22"/>
          <w:szCs w:val="22"/>
        </w:rPr>
        <w:t xml:space="preserve"> Shoreham Village will participate in the national Accreditation process with the goal of meeting or exceeding all the standards set out. </w:t>
      </w:r>
    </w:p>
    <w:p w14:paraId="48410A87" w14:textId="77777777" w:rsidR="00DE5A59" w:rsidRPr="003128A2" w:rsidRDefault="00DE5A59" w:rsidP="01B2A90C">
      <w:pPr>
        <w:widowControl/>
        <w:autoSpaceDE/>
        <w:autoSpaceDN/>
        <w:adjustRightInd/>
        <w:rPr>
          <w:rFonts w:asciiTheme="minorHAnsi" w:eastAsiaTheme="minorEastAsia" w:hAnsiTheme="minorHAnsi" w:cstheme="minorBidi"/>
          <w:sz w:val="22"/>
          <w:szCs w:val="22"/>
          <w:highlight w:val="yellow"/>
        </w:rPr>
      </w:pPr>
    </w:p>
    <w:p w14:paraId="198D664A" w14:textId="515DF20C" w:rsidR="00664202" w:rsidRPr="007D1180" w:rsidRDefault="5210638B" w:rsidP="01B2A90C">
      <w:pPr>
        <w:widowControl/>
        <w:spacing w:after="160" w:line="259" w:lineRule="auto"/>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SLTC Licensing</w:t>
      </w:r>
      <w:r w:rsidR="4109748D"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The Evaluation Officers visited on March 4, 2024. Our compliance report that documented our action plan to respond to requirements/recommendations emanating from their visit was submitted on April 5, 2024. Our corrective action plan was accepted, and we received our license at the end of May. </w:t>
      </w:r>
    </w:p>
    <w:p w14:paraId="2CD0B699" w14:textId="73B7DA52" w:rsidR="009B64D4" w:rsidRPr="007D118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2:</w:t>
      </w:r>
      <w:r w:rsidRPr="01B2A90C">
        <w:rPr>
          <w:rFonts w:asciiTheme="minorHAnsi" w:eastAsiaTheme="minorEastAsia" w:hAnsiTheme="minorHAnsi" w:cstheme="minorBidi"/>
          <w:b/>
          <w:bCs/>
          <w:i/>
          <w:iCs/>
          <w:sz w:val="22"/>
          <w:szCs w:val="22"/>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F3F716D" w14:textId="5D456E42" w:rsidR="008322E9" w:rsidRPr="003128A2" w:rsidRDefault="008322E9" w:rsidP="01B2A90C">
      <w:pPr>
        <w:rPr>
          <w:rFonts w:asciiTheme="minorHAnsi" w:eastAsiaTheme="minorEastAsia" w:hAnsiTheme="minorHAnsi" w:cstheme="minorBidi"/>
          <w:b/>
          <w:bCs/>
          <w:i/>
          <w:iCs/>
          <w:sz w:val="22"/>
          <w:szCs w:val="22"/>
          <w:highlight w:val="yellow"/>
        </w:rPr>
      </w:pPr>
    </w:p>
    <w:p w14:paraId="70DF897F" w14:textId="566885DA" w:rsidR="5210638B" w:rsidRDefault="5210638B"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Nova Scotia Health Partnership Evaluation</w:t>
      </w:r>
      <w:r w:rsidR="02B46781"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The survey has been completed and results have been shared</w:t>
      </w:r>
      <w:r w:rsidR="66B49633" w:rsidRPr="01B2A90C">
        <w:rPr>
          <w:rFonts w:asciiTheme="minorHAnsi" w:eastAsiaTheme="minorEastAsia" w:hAnsiTheme="minorHAnsi" w:cstheme="minorBidi"/>
          <w:sz w:val="22"/>
          <w:szCs w:val="22"/>
        </w:rPr>
        <w:t xml:space="preserve"> with the Leadership Team</w:t>
      </w:r>
      <w:r w:rsidRPr="01B2A90C">
        <w:rPr>
          <w:rFonts w:asciiTheme="minorHAnsi" w:eastAsiaTheme="minorEastAsia" w:hAnsiTheme="minorHAnsi" w:cstheme="minorBidi"/>
          <w:sz w:val="22"/>
          <w:szCs w:val="22"/>
        </w:rPr>
        <w:t>.</w:t>
      </w:r>
      <w:r w:rsidR="12542694" w:rsidRPr="01B2A90C">
        <w:rPr>
          <w:rFonts w:ascii="Calibri" w:eastAsia="Calibri" w:hAnsi="Calibri" w:cs="Calibri"/>
          <w:sz w:val="22"/>
          <w:szCs w:val="22"/>
        </w:rPr>
        <w:t xml:space="preserve"> The survey results, involving 7 respondents out of 16 who received the survey, highlight overwhelmingly positive feedback regarding the partnership between Shoreham Village and Northwood. Respondents, including leaders, community members, and others, unanimously reported satisfaction with the quality of care and an improved quality of life for residents. There is strong agreement on the enhancements in safety, incident management, operational efficiency, staff support, and leadership, which were all attributed to the partnership. Additionally, effective communication and collaboration have strengthened community reputation and stakeholder engagement. While minor barriers such as resistance to change and occasional weakened leadership </w:t>
      </w:r>
      <w:r w:rsidR="12542694" w:rsidRPr="01B2A90C">
        <w:rPr>
          <w:rFonts w:ascii="Calibri" w:eastAsia="Calibri" w:hAnsi="Calibri" w:cs="Calibri"/>
          <w:sz w:val="22"/>
          <w:szCs w:val="22"/>
        </w:rPr>
        <w:lastRenderedPageBreak/>
        <w:t>were noted, the overall sentiment is that the partnership has been highly beneficial, with key enablers like improved care, efficiency, and governance playing a pivotal role in its success.</w:t>
      </w:r>
    </w:p>
    <w:p w14:paraId="2D81623B" w14:textId="77777777" w:rsidR="00A714A5" w:rsidRPr="00352C2F" w:rsidRDefault="00A714A5" w:rsidP="01B2A90C">
      <w:pPr>
        <w:rPr>
          <w:rFonts w:asciiTheme="minorHAnsi" w:eastAsiaTheme="minorEastAsia" w:hAnsiTheme="minorHAnsi" w:cstheme="minorBidi"/>
          <w:color w:val="000000"/>
          <w:sz w:val="22"/>
          <w:szCs w:val="22"/>
        </w:rPr>
      </w:pPr>
    </w:p>
    <w:p w14:paraId="642541D8" w14:textId="74D57740" w:rsidR="00D921E9" w:rsidRPr="007D1180" w:rsidRDefault="5210638B" w:rsidP="01B2A90C">
      <w:pPr>
        <w:rPr>
          <w:rFonts w:asciiTheme="minorHAnsi" w:eastAsiaTheme="minorEastAsia" w:hAnsiTheme="minorHAnsi" w:cstheme="minorBidi"/>
          <w:b/>
          <w:bCs/>
          <w:i/>
          <w:iCs/>
          <w:sz w:val="22"/>
          <w:szCs w:val="22"/>
        </w:rPr>
      </w:pPr>
      <w:r w:rsidRPr="01B2A90C">
        <w:rPr>
          <w:rFonts w:asciiTheme="minorHAnsi" w:eastAsiaTheme="minorEastAsia" w:hAnsiTheme="minorHAnsi" w:cstheme="minorBidi"/>
          <w:i/>
          <w:iCs/>
          <w:sz w:val="22"/>
          <w:szCs w:val="22"/>
        </w:rPr>
        <w:t>Department of Seniors and Long-Term Care</w:t>
      </w:r>
      <w:r w:rsidR="5A6A9D56"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Our service agreement is up for renewal (industry wide). </w:t>
      </w:r>
      <w:r w:rsidR="4C145D8D" w:rsidRPr="01B2A90C">
        <w:rPr>
          <w:rFonts w:asciiTheme="minorHAnsi" w:eastAsiaTheme="minorEastAsia" w:hAnsiTheme="minorHAnsi" w:cstheme="minorBidi"/>
          <w:sz w:val="22"/>
          <w:szCs w:val="22"/>
        </w:rPr>
        <w:t>The initial</w:t>
      </w:r>
      <w:r w:rsidRPr="01B2A90C">
        <w:rPr>
          <w:rFonts w:asciiTheme="minorHAnsi" w:eastAsiaTheme="minorEastAsia" w:hAnsiTheme="minorHAnsi" w:cstheme="minorBidi"/>
          <w:sz w:val="22"/>
          <w:szCs w:val="22"/>
        </w:rPr>
        <w:t xml:space="preserve"> meeting with the consultant supporting the negotiation happened during the summer. We are preparing our required documentation advocating for funding to support a number of priority areas to prepare us for the possible requirement to welcome 7 day a </w:t>
      </w:r>
      <w:r w:rsidR="1DF0890C" w:rsidRPr="01B2A90C">
        <w:rPr>
          <w:rFonts w:asciiTheme="minorHAnsi" w:eastAsiaTheme="minorEastAsia" w:hAnsiTheme="minorHAnsi" w:cstheme="minorBidi"/>
          <w:sz w:val="22"/>
          <w:szCs w:val="22"/>
        </w:rPr>
        <w:t>week admission</w:t>
      </w:r>
      <w:r w:rsidRPr="01B2A90C">
        <w:rPr>
          <w:rFonts w:asciiTheme="minorHAnsi" w:eastAsiaTheme="minorEastAsia" w:hAnsiTheme="minorHAnsi" w:cstheme="minorBidi"/>
          <w:sz w:val="22"/>
          <w:szCs w:val="22"/>
        </w:rPr>
        <w:t xml:space="preserve"> as indicated by SLTC. </w:t>
      </w:r>
    </w:p>
    <w:p w14:paraId="27097A71" w14:textId="71F074C8" w:rsidR="00D921E9" w:rsidRPr="007D1180" w:rsidRDefault="5210638B" w:rsidP="01B2A90C">
      <w:pPr>
        <w:rPr>
          <w:rFonts w:asciiTheme="minorHAnsi" w:eastAsiaTheme="minorEastAsia" w:hAnsiTheme="minorHAnsi" w:cstheme="minorBidi"/>
          <w:b/>
          <w:bCs/>
          <w:i/>
          <w:iCs/>
          <w:sz w:val="22"/>
          <w:szCs w:val="22"/>
        </w:rPr>
      </w:pPr>
      <w:r w:rsidRPr="01B2A90C">
        <w:rPr>
          <w:rFonts w:asciiTheme="minorHAnsi" w:eastAsiaTheme="minorEastAsia" w:hAnsiTheme="minorHAnsi" w:cstheme="minorBidi"/>
          <w:sz w:val="22"/>
          <w:szCs w:val="22"/>
        </w:rPr>
        <w:t xml:space="preserve">The impact of the Protected and Unprotected funding model will be a priority discussion item for us. </w:t>
      </w:r>
    </w:p>
    <w:p w14:paraId="26716E9F" w14:textId="22309F14" w:rsidR="5210638B" w:rsidRDefault="5210638B" w:rsidP="01B2A90C">
      <w:pPr>
        <w:rPr>
          <w:rFonts w:asciiTheme="minorHAnsi" w:eastAsiaTheme="minorEastAsia" w:hAnsiTheme="minorHAnsi" w:cstheme="minorBidi"/>
          <w:sz w:val="22"/>
          <w:szCs w:val="22"/>
        </w:rPr>
      </w:pPr>
    </w:p>
    <w:p w14:paraId="1CD0B4F0" w14:textId="22F1E495" w:rsidR="5210638B" w:rsidRDefault="5210638B"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CBord</w:t>
      </w:r>
      <w:r w:rsidR="2785DD5C"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Jointly, with Northwood, we are in the process of implementing a new food services software program to modernize menu planning, forecasting, food waste reduction and eliminate manual &amp; paper process to find efficiencies and support a high standard of service. This is the same program being implemented by NHS and IWK. The team evaluated 2 other programs and determined this will meet our needs. It also interfaces with our EHR. </w:t>
      </w:r>
    </w:p>
    <w:p w14:paraId="6205DBB9" w14:textId="47A36FDA" w:rsidR="009B64D4" w:rsidRPr="003128A2" w:rsidRDefault="009B64D4" w:rsidP="01B2A90C">
      <w:pPr>
        <w:rPr>
          <w:rFonts w:asciiTheme="minorHAnsi" w:eastAsiaTheme="minorEastAsia" w:hAnsiTheme="minorHAnsi" w:cstheme="minorBidi"/>
          <w:b/>
          <w:bCs/>
          <w:sz w:val="22"/>
          <w:szCs w:val="22"/>
          <w:highlight w:val="yellow"/>
        </w:rPr>
      </w:pPr>
    </w:p>
    <w:p w14:paraId="2ADD2E3E" w14:textId="3782EE77" w:rsidR="009B64D4" w:rsidRPr="001E2E44"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 xml:space="preserve">Priority 3: </w:t>
      </w:r>
      <w:r w:rsidR="00BF75E7" w:rsidRPr="01B2A90C">
        <w:rPr>
          <w:rFonts w:asciiTheme="minorHAnsi" w:eastAsiaTheme="minorEastAsia" w:hAnsiTheme="minorHAnsi" w:cstheme="minorBidi"/>
          <w:b/>
          <w:bCs/>
          <w:i/>
          <w:iCs/>
          <w:sz w:val="22"/>
          <w:szCs w:val="22"/>
        </w:rPr>
        <w:t xml:space="preserve">Partner with other </w:t>
      </w:r>
      <w:r w:rsidRPr="01B2A90C">
        <w:rPr>
          <w:rFonts w:asciiTheme="minorHAnsi" w:eastAsiaTheme="minorEastAsia" w:hAnsiTheme="minorHAnsi" w:cstheme="minorBidi"/>
          <w:b/>
          <w:bCs/>
          <w:i/>
          <w:iCs/>
          <w:sz w:val="22"/>
          <w:szCs w:val="22"/>
        </w:rPr>
        <w:t xml:space="preserve">service delivery organizations focused on the needs of the elderly and disabled in the Shoreham Village catchment area. </w:t>
      </w:r>
      <w:r w:rsidR="00940A05" w:rsidRPr="01B2A90C">
        <w:rPr>
          <w:rFonts w:asciiTheme="minorHAnsi" w:eastAsiaTheme="minorEastAsia" w:hAnsiTheme="minorHAnsi" w:cstheme="minorBidi"/>
          <w:b/>
          <w:bCs/>
          <w:i/>
          <w:iCs/>
          <w:sz w:val="22"/>
          <w:szCs w:val="22"/>
        </w:rPr>
        <w:t>Advocate and support f</w:t>
      </w:r>
      <w:r w:rsidRPr="01B2A90C">
        <w:rPr>
          <w:rFonts w:asciiTheme="minorHAnsi" w:eastAsiaTheme="minorEastAsia" w:hAnsiTheme="minorHAnsi" w:cstheme="minorBidi"/>
          <w:b/>
          <w:bCs/>
          <w:i/>
          <w:iCs/>
          <w:sz w:val="22"/>
          <w:szCs w:val="22"/>
        </w:rPr>
        <w:t>or affordable housing and supports for assisted living</w:t>
      </w:r>
      <w:r w:rsidR="00940A05" w:rsidRPr="01B2A90C">
        <w:rPr>
          <w:rFonts w:asciiTheme="minorHAnsi" w:eastAsiaTheme="minorEastAsia" w:hAnsiTheme="minorHAnsi" w:cstheme="minorBidi"/>
          <w:b/>
          <w:bCs/>
          <w:i/>
          <w:iCs/>
          <w:sz w:val="22"/>
          <w:szCs w:val="22"/>
        </w:rPr>
        <w:t xml:space="preserve">. </w:t>
      </w:r>
    </w:p>
    <w:p w14:paraId="35032F69" w14:textId="68C4753C" w:rsidR="00445D3E" w:rsidRPr="001E2E44" w:rsidRDefault="00445D3E" w:rsidP="01B2A90C">
      <w:pPr>
        <w:rPr>
          <w:rFonts w:asciiTheme="minorHAnsi" w:eastAsiaTheme="minorEastAsia" w:hAnsiTheme="minorHAnsi" w:cstheme="minorBidi"/>
          <w:b/>
          <w:bCs/>
          <w:i/>
          <w:iCs/>
          <w:sz w:val="22"/>
          <w:szCs w:val="22"/>
        </w:rPr>
      </w:pPr>
    </w:p>
    <w:p w14:paraId="4FE0E892" w14:textId="5AC76490" w:rsidR="002E2AB9" w:rsidRDefault="5210638B"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Staff Housing</w:t>
      </w:r>
      <w:r w:rsidR="55DD3194"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We have secured an additional rental in Chester. </w:t>
      </w:r>
      <w:r w:rsidR="5BCE22C2" w:rsidRPr="01B2A90C">
        <w:rPr>
          <w:rFonts w:asciiTheme="minorHAnsi" w:eastAsiaTheme="minorEastAsia" w:hAnsiTheme="minorHAnsi" w:cstheme="minorBidi"/>
          <w:sz w:val="22"/>
          <w:szCs w:val="22"/>
        </w:rPr>
        <w:t>We are not seeking more housing now but may need to as more newcomers arrive.</w:t>
      </w:r>
      <w:r w:rsidRPr="01B2A90C">
        <w:rPr>
          <w:rFonts w:asciiTheme="minorHAnsi" w:eastAsiaTheme="minorEastAsia" w:hAnsiTheme="minorHAnsi" w:cstheme="minorBidi"/>
          <w:sz w:val="22"/>
          <w:szCs w:val="22"/>
        </w:rPr>
        <w:t xml:space="preserve"> </w:t>
      </w:r>
    </w:p>
    <w:p w14:paraId="2285F6B9" w14:textId="77777777" w:rsidR="003128A2" w:rsidRDefault="003128A2" w:rsidP="01B2A90C">
      <w:pPr>
        <w:rPr>
          <w:rFonts w:asciiTheme="minorHAnsi" w:eastAsiaTheme="minorEastAsia" w:hAnsiTheme="minorHAnsi" w:cstheme="minorBidi"/>
          <w:sz w:val="22"/>
          <w:szCs w:val="22"/>
        </w:rPr>
      </w:pPr>
    </w:p>
    <w:p w14:paraId="09C66969" w14:textId="5F3A63C1" w:rsidR="003128A2" w:rsidRDefault="003128A2"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Affordable Housing</w:t>
      </w:r>
      <w:r w:rsidR="4C432190"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The Apartment Association has shared that, if we are successful in stabilizing the water situation, they will be exploring additional affordable housing on the site that is “swapped” once the current long term care facility is demolished following our move to the new facility. </w:t>
      </w:r>
    </w:p>
    <w:p w14:paraId="1C5A10A1" w14:textId="77777777" w:rsidR="001F275A" w:rsidRDefault="001F275A" w:rsidP="01B2A90C">
      <w:pPr>
        <w:rPr>
          <w:rFonts w:asciiTheme="minorHAnsi" w:eastAsiaTheme="minorEastAsia" w:hAnsiTheme="minorHAnsi" w:cstheme="minorBidi"/>
          <w:sz w:val="22"/>
          <w:szCs w:val="22"/>
        </w:rPr>
      </w:pPr>
    </w:p>
    <w:p w14:paraId="2302E305" w14:textId="6038BD76" w:rsidR="001F275A" w:rsidRPr="003128A2" w:rsidRDefault="001F275A"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Music Therapy</w:t>
      </w:r>
      <w:r w:rsidR="7D99E25A"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The Mental Health Foundation has approved our application</w:t>
      </w:r>
      <w:r w:rsidR="00B54DF9" w:rsidRPr="01B2A90C">
        <w:rPr>
          <w:rFonts w:asciiTheme="minorHAnsi" w:eastAsiaTheme="minorEastAsia" w:hAnsiTheme="minorHAnsi" w:cstheme="minorBidi"/>
          <w:sz w:val="22"/>
          <w:szCs w:val="22"/>
        </w:rPr>
        <w:t xml:space="preserve"> to support our </w:t>
      </w:r>
      <w:r w:rsidRPr="01B2A90C">
        <w:rPr>
          <w:rFonts w:asciiTheme="minorHAnsi" w:eastAsiaTheme="minorEastAsia" w:hAnsiTheme="minorHAnsi" w:cstheme="minorBidi"/>
          <w:sz w:val="22"/>
          <w:szCs w:val="22"/>
        </w:rPr>
        <w:t xml:space="preserve">"Between </w:t>
      </w:r>
      <w:r w:rsidR="00F810FA" w:rsidRPr="01B2A90C">
        <w:rPr>
          <w:rFonts w:asciiTheme="minorHAnsi" w:eastAsiaTheme="minorEastAsia" w:hAnsiTheme="minorHAnsi" w:cstheme="minorBidi"/>
          <w:sz w:val="22"/>
          <w:szCs w:val="22"/>
        </w:rPr>
        <w:t>the</w:t>
      </w:r>
      <w:r w:rsidRPr="01B2A90C">
        <w:rPr>
          <w:rFonts w:asciiTheme="minorHAnsi" w:eastAsiaTheme="minorEastAsia" w:hAnsiTheme="minorHAnsi" w:cstheme="minorBidi"/>
          <w:sz w:val="22"/>
          <w:szCs w:val="22"/>
        </w:rPr>
        <w:t xml:space="preserve"> Mountains- Music Therapy"</w:t>
      </w:r>
      <w:r w:rsidR="00B54DF9" w:rsidRPr="01B2A90C">
        <w:rPr>
          <w:rFonts w:asciiTheme="minorHAnsi" w:eastAsiaTheme="minorEastAsia" w:hAnsiTheme="minorHAnsi" w:cstheme="minorBidi"/>
          <w:sz w:val="22"/>
          <w:szCs w:val="22"/>
        </w:rPr>
        <w:t xml:space="preserve">. </w:t>
      </w:r>
    </w:p>
    <w:p w14:paraId="20D9B6C8" w14:textId="71ECCD3E" w:rsidR="01B2A90C" w:rsidRDefault="01B2A90C" w:rsidP="01B2A90C">
      <w:pPr>
        <w:widowControl/>
        <w:rPr>
          <w:rFonts w:asciiTheme="minorHAnsi" w:eastAsiaTheme="minorEastAsia" w:hAnsiTheme="minorHAnsi" w:cstheme="minorBidi"/>
          <w:sz w:val="22"/>
          <w:szCs w:val="22"/>
          <w:highlight w:val="yellow"/>
        </w:rPr>
      </w:pPr>
    </w:p>
    <w:p w14:paraId="58E797D9" w14:textId="77777777" w:rsidR="001B5CCA" w:rsidRPr="001E2E44" w:rsidRDefault="001B5CCA" w:rsidP="01B2A90C">
      <w:pPr>
        <w:spacing w:line="276" w:lineRule="auto"/>
        <w:jc w:val="center"/>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Risk Report</w:t>
      </w:r>
    </w:p>
    <w:p w14:paraId="47B94390" w14:textId="77777777" w:rsidR="007F7835" w:rsidRPr="003128A2" w:rsidRDefault="007F7835" w:rsidP="01B2A90C">
      <w:pPr>
        <w:spacing w:line="276" w:lineRule="auto"/>
        <w:rPr>
          <w:rFonts w:asciiTheme="minorHAnsi" w:eastAsiaTheme="minorEastAsia" w:hAnsiTheme="minorHAnsi" w:cstheme="minorBidi"/>
          <w:b/>
          <w:bCs/>
          <w:sz w:val="22"/>
          <w:szCs w:val="22"/>
          <w:highlight w:val="yellow"/>
        </w:rPr>
      </w:pPr>
    </w:p>
    <w:p w14:paraId="657E2CFA" w14:textId="66381736" w:rsidR="00991E17" w:rsidRPr="003128A2" w:rsidRDefault="00AB7669" w:rsidP="01B2A90C">
      <w:pPr>
        <w:pStyle w:val="Default"/>
        <w:numPr>
          <w:ilvl w:val="0"/>
          <w:numId w:val="4"/>
        </w:numPr>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Corporate</w:t>
      </w:r>
      <w:r w:rsidR="00991E17" w:rsidRPr="01B2A90C">
        <w:rPr>
          <w:rFonts w:asciiTheme="minorHAnsi" w:eastAsiaTheme="minorEastAsia" w:hAnsiTheme="minorHAnsi" w:cstheme="minorBidi"/>
          <w:b/>
          <w:bCs/>
          <w:sz w:val="22"/>
          <w:szCs w:val="22"/>
        </w:rPr>
        <w:t xml:space="preserve"> Risk</w:t>
      </w:r>
    </w:p>
    <w:p w14:paraId="0B5275BC" w14:textId="680A5FAA" w:rsidR="00606D3C" w:rsidRPr="003128A2" w:rsidRDefault="007F7835" w:rsidP="01B2A90C">
      <w:pPr>
        <w:pStyle w:val="Default"/>
        <w:numPr>
          <w:ilvl w:val="1"/>
          <w:numId w:val="4"/>
        </w:numPr>
        <w:rPr>
          <w:rFonts w:asciiTheme="minorHAnsi" w:eastAsiaTheme="minorEastAsia" w:hAnsiTheme="minorHAnsi" w:cstheme="minorBidi"/>
          <w:sz w:val="22"/>
          <w:szCs w:val="22"/>
          <w:lang w:val="en-GB"/>
        </w:rPr>
      </w:pPr>
      <w:r w:rsidRPr="01B2A90C">
        <w:rPr>
          <w:rFonts w:asciiTheme="minorHAnsi" w:eastAsiaTheme="minorEastAsia" w:hAnsiTheme="minorHAnsi" w:cstheme="minorBidi"/>
          <w:sz w:val="22"/>
          <w:szCs w:val="22"/>
        </w:rPr>
        <w:t>Compliance Risk</w:t>
      </w:r>
      <w:r w:rsidR="029797D4" w:rsidRPr="01B2A90C">
        <w:rPr>
          <w:rFonts w:asciiTheme="minorHAnsi" w:eastAsiaTheme="minorEastAsia" w:hAnsiTheme="minorHAnsi" w:cstheme="minorBidi"/>
          <w:sz w:val="22"/>
          <w:szCs w:val="22"/>
        </w:rPr>
        <w:t xml:space="preserve">: </w:t>
      </w:r>
      <w:r w:rsidR="00606D3C" w:rsidRPr="01B2A90C">
        <w:rPr>
          <w:rFonts w:asciiTheme="minorHAnsi" w:eastAsiaTheme="minorEastAsia" w:hAnsiTheme="minorHAnsi" w:cstheme="minorBidi"/>
          <w:sz w:val="22"/>
          <w:szCs w:val="22"/>
        </w:rPr>
        <w:t>Infectious (Communicable) Disease Liability Insurance coverage:</w:t>
      </w:r>
      <w:r w:rsidR="00606D3C" w:rsidRPr="01B2A90C">
        <w:rPr>
          <w:rFonts w:asciiTheme="minorHAnsi" w:eastAsiaTheme="minorEastAsia" w:hAnsiTheme="minorHAnsi" w:cstheme="minorBidi"/>
          <w:b/>
          <w:bCs/>
          <w:sz w:val="22"/>
          <w:szCs w:val="22"/>
        </w:rPr>
        <w:t xml:space="preserve"> </w:t>
      </w:r>
      <w:r w:rsidR="00606D3C" w:rsidRPr="01B2A90C">
        <w:rPr>
          <w:rFonts w:asciiTheme="minorHAnsi" w:eastAsiaTheme="minorEastAsia" w:hAnsiTheme="minorHAnsi" w:cstheme="minorBidi"/>
          <w:sz w:val="22"/>
          <w:szCs w:val="22"/>
        </w:rPr>
        <w:t xml:space="preserve">Marsh Canada has an Insurer that will provide Infectious (Communicable) Disease Liability Insurance coverage. </w:t>
      </w:r>
      <w:r w:rsidR="45B9B296" w:rsidRPr="01B2A90C">
        <w:rPr>
          <w:rFonts w:asciiTheme="minorHAnsi" w:eastAsiaTheme="minorEastAsia" w:hAnsiTheme="minorHAnsi" w:cstheme="minorBidi"/>
          <w:sz w:val="22"/>
          <w:szCs w:val="22"/>
        </w:rPr>
        <w:t>We are applying for this insurance.</w:t>
      </w:r>
      <w:r w:rsidR="00606D3C" w:rsidRPr="01B2A90C">
        <w:rPr>
          <w:rFonts w:asciiTheme="minorHAnsi" w:eastAsiaTheme="minorEastAsia" w:hAnsiTheme="minorHAnsi" w:cstheme="minorBidi"/>
          <w:sz w:val="22"/>
          <w:szCs w:val="22"/>
        </w:rPr>
        <w:t xml:space="preserve"> </w:t>
      </w:r>
      <w:r w:rsidR="003128A2" w:rsidRPr="01B2A90C">
        <w:rPr>
          <w:rFonts w:asciiTheme="minorHAnsi" w:eastAsiaTheme="minorEastAsia" w:hAnsiTheme="minorHAnsi" w:cstheme="minorBidi"/>
          <w:sz w:val="22"/>
          <w:szCs w:val="22"/>
        </w:rPr>
        <w:t xml:space="preserve">We currently have coverage until November 2025. </w:t>
      </w:r>
    </w:p>
    <w:p w14:paraId="7DD328E3" w14:textId="023AC05A" w:rsidR="005639E6" w:rsidRPr="003128A2" w:rsidRDefault="00AB7669" w:rsidP="01B2A90C">
      <w:pPr>
        <w:pStyle w:val="Default"/>
        <w:numPr>
          <w:ilvl w:val="0"/>
          <w:numId w:val="4"/>
        </w:numPr>
        <w:autoSpaceDE/>
        <w:autoSpaceDN/>
        <w:adjustRightInd/>
        <w:spacing w:after="100" w:afterAutospacing="1"/>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Service Delivery Risk</w:t>
      </w:r>
    </w:p>
    <w:p w14:paraId="51B0C078" w14:textId="3F630E9E" w:rsidR="01B2A90C" w:rsidRPr="00C9277B" w:rsidRDefault="00170DC1" w:rsidP="01B2A90C">
      <w:pPr>
        <w:pStyle w:val="Default"/>
        <w:numPr>
          <w:ilvl w:val="1"/>
          <w:numId w:val="4"/>
        </w:numPr>
        <w:autoSpaceDE/>
        <w:autoSpaceDN/>
        <w:adjustRightInd/>
        <w:spacing w:after="100" w:afterAutospacing="1"/>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Resident concerns</w:t>
      </w:r>
      <w:r w:rsidR="675E29FE" w:rsidRPr="01B2A90C">
        <w:rPr>
          <w:rFonts w:asciiTheme="minorHAnsi" w:eastAsiaTheme="minorEastAsia" w:hAnsiTheme="minorHAnsi" w:cstheme="minorBidi"/>
          <w:sz w:val="22"/>
          <w:szCs w:val="22"/>
        </w:rPr>
        <w:t>:</w:t>
      </w:r>
      <w:r w:rsidR="00C50875">
        <w:rPr>
          <w:rFonts w:asciiTheme="minorHAnsi" w:eastAsiaTheme="minorEastAsia" w:hAnsiTheme="minorHAnsi" w:cstheme="minorBidi"/>
          <w:sz w:val="22"/>
          <w:szCs w:val="22"/>
        </w:rPr>
        <w:t xml:space="preserve"> Two falls that resulted in hip fractures and reported as critical incidents</w:t>
      </w:r>
      <w:r w:rsidR="00D244C8">
        <w:rPr>
          <w:rFonts w:asciiTheme="minorHAnsi" w:eastAsiaTheme="minorEastAsia" w:hAnsiTheme="minorHAnsi" w:cstheme="minorBidi"/>
          <w:sz w:val="22"/>
          <w:szCs w:val="22"/>
        </w:rPr>
        <w:t>. No further follow-up required.</w:t>
      </w:r>
    </w:p>
    <w:p w14:paraId="28D47E6F" w14:textId="3593E17A" w:rsidR="00993011" w:rsidRPr="00897A8F" w:rsidRDefault="00993011" w:rsidP="01B2A90C">
      <w:pPr>
        <w:widowControl/>
        <w:autoSpaceDE/>
        <w:autoSpaceDN/>
        <w:adjustRightInd/>
        <w:spacing w:after="100" w:afterAutospacing="1"/>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 xml:space="preserve">Risk Report Legend: </w:t>
      </w:r>
    </w:p>
    <w:p w14:paraId="7B032670" w14:textId="08CBEED6" w:rsidR="00993011" w:rsidRPr="00897A8F" w:rsidRDefault="00993011" w:rsidP="01B2A90C">
      <w:pPr>
        <w:pStyle w:val="ListParagraph"/>
        <w:numPr>
          <w:ilvl w:val="0"/>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b/>
          <w:bCs/>
          <w:sz w:val="22"/>
          <w:szCs w:val="22"/>
        </w:rPr>
        <w:t xml:space="preserve">Corporate Risk: </w:t>
      </w:r>
      <w:r w:rsidRPr="01B2A90C">
        <w:rPr>
          <w:rFonts w:asciiTheme="minorHAnsi" w:eastAsiaTheme="minorEastAsia" w:hAnsiTheme="minorHAnsi" w:cstheme="minorBidi"/>
          <w:sz w:val="22"/>
          <w:szCs w:val="22"/>
        </w:rPr>
        <w:t>Strategic, Compliance, Financial, Operational and/or Reputational Risk</w:t>
      </w:r>
      <w:r w:rsidR="4A7DB900" w:rsidRPr="01B2A90C">
        <w:rPr>
          <w:rFonts w:asciiTheme="minorHAnsi" w:eastAsiaTheme="minorEastAsia" w:hAnsiTheme="minorHAnsi" w:cstheme="minorBidi"/>
          <w:sz w:val="22"/>
          <w:szCs w:val="22"/>
        </w:rPr>
        <w:t>, Client Safety, Staff Safety</w:t>
      </w:r>
      <w:r w:rsidR="2E90ED71" w:rsidRPr="01B2A90C">
        <w:rPr>
          <w:rFonts w:asciiTheme="minorHAnsi" w:eastAsiaTheme="minorEastAsia" w:hAnsiTheme="minorHAnsi" w:cstheme="minorBidi"/>
          <w:sz w:val="22"/>
          <w:szCs w:val="22"/>
        </w:rPr>
        <w:t xml:space="preserve">. </w:t>
      </w:r>
    </w:p>
    <w:p w14:paraId="79FC9DA4" w14:textId="213E39B7"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Compliance Risk: The threat posed to an organization’s financial, organizational, or reputational standing resulting from violations of laws, regulations, codes of conduct, or organizational standards of practice (Deloitte, 2015) </w:t>
      </w:r>
    </w:p>
    <w:p w14:paraId="7B1C0BDD" w14:textId="0350E701"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Financial Risk: The risk of financial loss to the organization’s ability to earn, raise or access capital, as well as costs associated with its transfer of risk. This includes effectiveness of financial processes for reporting, budgeting, funding allocation and </w:t>
      </w:r>
      <w:r w:rsidRPr="01B2A90C">
        <w:rPr>
          <w:rFonts w:asciiTheme="minorHAnsi" w:eastAsiaTheme="minorEastAsia" w:hAnsiTheme="minorHAnsi" w:cstheme="minorBidi"/>
          <w:sz w:val="22"/>
          <w:szCs w:val="22"/>
        </w:rPr>
        <w:lastRenderedPageBreak/>
        <w:t>fiscal stewardship (adapted from the American Society for Healthcare Risk Management, 2016)</w:t>
      </w:r>
    </w:p>
    <w:p w14:paraId="7331BD84" w14:textId="44311C0D"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Operational Risk: The risk of direct or indirect loss or inability to provide core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(adapted from the American Society for Healthcare Risk Management, 2016) </w:t>
      </w:r>
    </w:p>
    <w:p w14:paraId="2D6F842A" w14:textId="31857F8B"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Reputational Risk: The risk of significant negative public opinion that results in a critical loss of confidence (patient, staff, physician, family, public). The risk may involve actions that create a lasting negative image of, or loss of confidence in, the overall operations of the organization (adapted from the American Society for Healthcare Risk Management, 2016) </w:t>
      </w:r>
    </w:p>
    <w:p w14:paraId="69507580" w14:textId="76162C5E"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Strategic Risk: Risks that affect the entire organization and its long-term objectives and are normally managed by the Board of Directors and Executive Team (</w:t>
      </w:r>
      <w:r w:rsidR="0001569D" w:rsidRPr="01B2A90C">
        <w:rPr>
          <w:rFonts w:asciiTheme="minorHAnsi" w:eastAsiaTheme="minorEastAsia" w:hAnsiTheme="minorHAnsi" w:cstheme="minorBidi"/>
          <w:sz w:val="22"/>
          <w:szCs w:val="22"/>
        </w:rPr>
        <w:t>Healthcare CAN</w:t>
      </w:r>
      <w:r w:rsidRPr="01B2A90C">
        <w:rPr>
          <w:rFonts w:asciiTheme="minorHAnsi" w:eastAsiaTheme="minorEastAsia" w:hAnsiTheme="minorHAnsi" w:cstheme="minorBidi"/>
          <w:sz w:val="22"/>
          <w:szCs w:val="22"/>
        </w:rPr>
        <w:t xml:space="preserve">, 2016). </w:t>
      </w:r>
    </w:p>
    <w:p w14:paraId="35817B3E" w14:textId="5E934285"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Client Safety Risk: Risks associated with the delivery and quality of care to clients. These risks may include, but are not limited to: failure to follow evidence based practice, medication errors resulting in serious harm, and other serious safety events (adapted from American Society for Healthcare Risk Management, 2016). </w:t>
      </w:r>
    </w:p>
    <w:p w14:paraId="6D85A6B5" w14:textId="29DB6951"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Staff Safety Risk: Risks to staff associated with their working environment. These risks may include but are not limited to: risk of or actual physical or mental injury, violence, failure to follow safe work practices or provide a safe working environment (adapted from the American Society for Healthcare Risk Management, 2016)</w:t>
      </w:r>
    </w:p>
    <w:p w14:paraId="2722365B" w14:textId="77777777" w:rsidR="0001569D" w:rsidRDefault="0001569D" w:rsidP="0001569D">
      <w:pPr>
        <w:pStyle w:val="ListParagraph"/>
        <w:spacing w:after="240"/>
        <w:ind w:left="1440"/>
        <w:rPr>
          <w:rFonts w:asciiTheme="minorHAnsi" w:eastAsiaTheme="minorEastAsia" w:hAnsiTheme="minorHAnsi" w:cstheme="minorBidi"/>
          <w:sz w:val="22"/>
          <w:szCs w:val="22"/>
        </w:rPr>
      </w:pPr>
    </w:p>
    <w:p w14:paraId="3BA84DA6" w14:textId="245E3828" w:rsidR="00993011" w:rsidRDefault="00993011" w:rsidP="01B2A90C">
      <w:pPr>
        <w:pStyle w:val="ListParagraph"/>
        <w:numPr>
          <w:ilvl w:val="0"/>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b/>
          <w:bCs/>
          <w:sz w:val="22"/>
          <w:szCs w:val="22"/>
        </w:rPr>
        <w:t>Service Delivery Risk</w:t>
      </w:r>
      <w:r w:rsidRPr="01B2A90C">
        <w:rPr>
          <w:rFonts w:asciiTheme="minorHAnsi" w:eastAsiaTheme="minorEastAsia" w:hAnsiTheme="minorHAnsi" w:cstheme="minorBidi"/>
          <w:sz w:val="22"/>
          <w:szCs w:val="22"/>
        </w:rPr>
        <w:t xml:space="preserve">: </w:t>
      </w:r>
      <w:r w:rsidR="6B8D4FDF" w:rsidRPr="01B2A90C">
        <w:rPr>
          <w:rFonts w:asciiTheme="minorHAnsi" w:eastAsiaTheme="minorEastAsia" w:hAnsiTheme="minorHAnsi" w:cstheme="minorBidi"/>
          <w:sz w:val="22"/>
          <w:szCs w:val="22"/>
        </w:rPr>
        <w:t xml:space="preserve">Under this section of the report, any harmful or critical incident is reported, including details of the incident, type of event, and the stage at which the incident is in its investigation. Specifically, this includes, but is not limited to any incident that meets the criteria for a Harmful Patient Safety Incident as defined by Accreditation Canada, a Critical Incident as defined by the Department of Seniors and </w:t>
      </w:r>
      <w:r w:rsidR="62CE263F" w:rsidRPr="01B2A90C">
        <w:rPr>
          <w:rFonts w:asciiTheme="minorHAnsi" w:eastAsiaTheme="minorEastAsia" w:hAnsiTheme="minorHAnsi" w:cstheme="minorBidi"/>
          <w:sz w:val="22"/>
          <w:szCs w:val="22"/>
        </w:rPr>
        <w:t>Long-Term</w:t>
      </w:r>
      <w:r w:rsidR="6B8D4FDF" w:rsidRPr="01B2A90C">
        <w:rPr>
          <w:rFonts w:asciiTheme="minorHAnsi" w:eastAsiaTheme="minorEastAsia" w:hAnsiTheme="minorHAnsi" w:cstheme="minorBidi"/>
          <w:sz w:val="22"/>
          <w:szCs w:val="22"/>
        </w:rPr>
        <w:t xml:space="preserve"> Care, or a Serious Workplace Injury, Incident or Fatality, which are defined below: </w:t>
      </w:r>
    </w:p>
    <w:p w14:paraId="22B60BE4" w14:textId="1DFEC021"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Harmful Incident: A patient safety incident that resulted in harm to the client. Replaces adverse event and sentinel event (Accreditation Canada, 2022). </w:t>
      </w:r>
    </w:p>
    <w:p w14:paraId="0D9D0F47" w14:textId="010DBBE1"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Critical Incident: A serious event affecting either the resident (client), staff or the public (Province of Nova Scotia, 2022)</w:t>
      </w:r>
      <w:r w:rsidR="468AB88B" w:rsidRPr="01B2A90C">
        <w:rPr>
          <w:rFonts w:asciiTheme="minorHAnsi" w:eastAsiaTheme="minorEastAsia" w:hAnsiTheme="minorHAnsi" w:cstheme="minorBidi"/>
          <w:sz w:val="22"/>
          <w:szCs w:val="22"/>
        </w:rPr>
        <w:t>.</w:t>
      </w:r>
      <w:r w:rsidRPr="01B2A90C">
        <w:rPr>
          <w:rFonts w:asciiTheme="minorHAnsi" w:eastAsiaTheme="minorEastAsia" w:hAnsiTheme="minorHAnsi" w:cstheme="minorBidi"/>
          <w:sz w:val="22"/>
          <w:szCs w:val="22"/>
        </w:rPr>
        <w:t xml:space="preserve"> </w:t>
      </w:r>
    </w:p>
    <w:p w14:paraId="2D222BA8" w14:textId="7D8B8A03"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Serious Workplace Incident: An incident such as the following; an accidental explosion, major structural failure, major release of a hazardous substance, a fall from a work area where fall protection is required by regulations (Province of Nova Scotia, 2022). </w:t>
      </w:r>
    </w:p>
    <w:p w14:paraId="5108D917" w14:textId="004D6D2E"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Serious Workplace Injury: an injury that endangers life or causes permanent injury, such as, loss of limb, third-degree burn, any injury that requires admission to a hospital (Province of Nova Scotia, 2022)</w:t>
      </w:r>
      <w:r w:rsidR="01339C82" w:rsidRPr="01B2A90C">
        <w:rPr>
          <w:rFonts w:asciiTheme="minorHAnsi" w:eastAsiaTheme="minorEastAsia" w:hAnsiTheme="minorHAnsi" w:cstheme="minorBidi"/>
          <w:sz w:val="22"/>
          <w:szCs w:val="22"/>
        </w:rPr>
        <w:t>.</w:t>
      </w:r>
    </w:p>
    <w:p w14:paraId="72387641" w14:textId="562E309B" w:rsidR="01339C82" w:rsidRDefault="01339C82" w:rsidP="01B2A90C">
      <w:pPr>
        <w:pStyle w:val="ListParagraph"/>
        <w:numPr>
          <w:ilvl w:val="1"/>
          <w:numId w:val="3"/>
        </w:num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Workplace Fatality: A death that occurs at work or while performing work related duties.</w:t>
      </w:r>
    </w:p>
    <w:p w14:paraId="1153D05A" w14:textId="6B649ECB" w:rsidR="01339C82" w:rsidRDefault="01339C82"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In addition to reporting corporate risk events, and harmful/critical incidents as defined above, the Board receives a quarterly report on aggregate incident data through the Corporate Scorecard. This includes the overall rate, and category (e.g. falls, medication errors, etc.) of incident compared to previous reporting periods, as well as commentary on the contributing/causal factors associated with an increase or decrease in incidents rates. If negative trending over several reporting periods is identified (e.g. an increase in the number of falls), systemic recommendations will be shared with the Board.</w:t>
      </w:r>
    </w:p>
    <w:sectPr w:rsidR="01339C82" w:rsidSect="0001569D">
      <w:footerReference w:type="default" r:id="rId8"/>
      <w:pgSz w:w="12240" w:h="15840"/>
      <w:pgMar w:top="709"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289EA" w14:textId="77777777" w:rsidR="00CA25BB" w:rsidRDefault="00CA25BB" w:rsidP="00A62843">
      <w:r>
        <w:separator/>
      </w:r>
    </w:p>
  </w:endnote>
  <w:endnote w:type="continuationSeparator" w:id="0">
    <w:p w14:paraId="0C01A54C" w14:textId="77777777" w:rsidR="00CA25BB" w:rsidRDefault="00CA25BB"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1625" w14:textId="4688340F" w:rsidR="01B2A90C" w:rsidRDefault="01B2A90C" w:rsidP="01B2A90C">
    <w:pPr>
      <w:pStyle w:val="Footer"/>
      <w:jc w:val="right"/>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fldChar w:fldCharType="begin"/>
    </w:r>
    <w:r>
      <w:instrText>PAGE</w:instrText>
    </w:r>
    <w:r w:rsidRPr="01B2A90C">
      <w:fldChar w:fldCharType="separate"/>
    </w:r>
    <w:r w:rsidR="00CC7B4E">
      <w:rPr>
        <w:noProof/>
      </w:rPr>
      <w:t>1</w:t>
    </w:r>
    <w:r w:rsidRPr="01B2A90C">
      <w:rPr>
        <w:rFonts w:asciiTheme="minorHAnsi" w:eastAsiaTheme="minorEastAsia" w:hAnsiTheme="minorHAnsi" w:cstheme="minorBidi"/>
        <w:sz w:val="22"/>
        <w:szCs w:val="22"/>
      </w:rPr>
      <w:fldChar w:fldCharType="end"/>
    </w:r>
    <w:r w:rsidRPr="01B2A90C">
      <w:rPr>
        <w:rFonts w:asciiTheme="minorHAnsi" w:eastAsiaTheme="minorEastAsia" w:hAnsiTheme="minorHAnsi" w:cstheme="minorBidi"/>
        <w:sz w:val="22"/>
        <w:szCs w:val="22"/>
      </w:rPr>
      <w:t xml:space="preserve"> of </w:t>
    </w:r>
    <w:r w:rsidRPr="01B2A90C">
      <w:rPr>
        <w:rFonts w:asciiTheme="minorHAnsi" w:eastAsiaTheme="minorEastAsia" w:hAnsiTheme="minorHAnsi" w:cstheme="minorBidi"/>
        <w:sz w:val="22"/>
        <w:szCs w:val="22"/>
      </w:rPr>
      <w:fldChar w:fldCharType="begin"/>
    </w:r>
    <w:r>
      <w:instrText>NUMPAGES</w:instrText>
    </w:r>
    <w:r w:rsidRPr="01B2A90C">
      <w:fldChar w:fldCharType="separate"/>
    </w:r>
    <w:r w:rsidR="00CC7B4E">
      <w:rPr>
        <w:noProof/>
      </w:rPr>
      <w:t>2</w:t>
    </w:r>
    <w:r w:rsidRPr="01B2A90C">
      <w:rPr>
        <w:rFonts w:asciiTheme="minorHAnsi" w:eastAsiaTheme="minorEastAsia" w:hAnsiTheme="minorHAnsi" w:cstheme="minorBidi"/>
        <w:sz w:val="22"/>
        <w:szCs w:val="22"/>
      </w:rPr>
      <w:fldChar w:fldCharType="end"/>
    </w:r>
  </w:p>
  <w:p w14:paraId="4AFEEDE3" w14:textId="79F83A3B" w:rsidR="01B2A90C" w:rsidRDefault="01B2A90C" w:rsidP="01B2A90C">
    <w:pPr>
      <w:pStyle w:val="Footer"/>
      <w:jc w:val="right"/>
    </w:pPr>
  </w:p>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3DB18" w14:textId="77777777" w:rsidR="00CA25BB" w:rsidRDefault="00CA25BB" w:rsidP="00A62843">
      <w:r>
        <w:separator/>
      </w:r>
    </w:p>
  </w:footnote>
  <w:footnote w:type="continuationSeparator" w:id="0">
    <w:p w14:paraId="63403C2D" w14:textId="77777777" w:rsidR="00CA25BB" w:rsidRDefault="00CA25BB"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0054DA"/>
    <w:multiLevelType w:val="hybridMultilevel"/>
    <w:tmpl w:val="83EEC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310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849C9"/>
    <w:multiLevelType w:val="hybridMultilevel"/>
    <w:tmpl w:val="79623BB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8" w15:restartNumberingAfterBreak="0">
    <w:nsid w:val="0D6075F2"/>
    <w:multiLevelType w:val="hybridMultilevel"/>
    <w:tmpl w:val="1E5C0728"/>
    <w:lvl w:ilvl="0" w:tplc="FF6C998E">
      <w:start w:val="1"/>
      <w:numFmt w:val="bullet"/>
      <w:lvlText w:val=""/>
      <w:lvlJc w:val="left"/>
      <w:pPr>
        <w:ind w:left="720" w:hanging="360"/>
      </w:pPr>
      <w:rPr>
        <w:rFonts w:ascii="Symbol" w:hAnsi="Symbol" w:hint="default"/>
      </w:rPr>
    </w:lvl>
    <w:lvl w:ilvl="1" w:tplc="53741D98">
      <w:start w:val="1"/>
      <w:numFmt w:val="bullet"/>
      <w:lvlText w:val="o"/>
      <w:lvlJc w:val="left"/>
      <w:pPr>
        <w:ind w:left="1440" w:hanging="360"/>
      </w:pPr>
      <w:rPr>
        <w:rFonts w:ascii="Courier New" w:hAnsi="Courier New" w:hint="default"/>
      </w:rPr>
    </w:lvl>
    <w:lvl w:ilvl="2" w:tplc="D2327F92">
      <w:start w:val="1"/>
      <w:numFmt w:val="bullet"/>
      <w:lvlText w:val=""/>
      <w:lvlJc w:val="left"/>
      <w:pPr>
        <w:ind w:left="2160" w:hanging="360"/>
      </w:pPr>
      <w:rPr>
        <w:rFonts w:ascii="Wingdings" w:hAnsi="Wingdings" w:hint="default"/>
      </w:rPr>
    </w:lvl>
    <w:lvl w:ilvl="3" w:tplc="67360764">
      <w:start w:val="1"/>
      <w:numFmt w:val="bullet"/>
      <w:lvlText w:val=""/>
      <w:lvlJc w:val="left"/>
      <w:pPr>
        <w:ind w:left="2880" w:hanging="360"/>
      </w:pPr>
      <w:rPr>
        <w:rFonts w:ascii="Symbol" w:hAnsi="Symbol" w:hint="default"/>
      </w:rPr>
    </w:lvl>
    <w:lvl w:ilvl="4" w:tplc="C3447DC2">
      <w:start w:val="1"/>
      <w:numFmt w:val="bullet"/>
      <w:lvlText w:val="o"/>
      <w:lvlJc w:val="left"/>
      <w:pPr>
        <w:ind w:left="3600" w:hanging="360"/>
      </w:pPr>
      <w:rPr>
        <w:rFonts w:ascii="Courier New" w:hAnsi="Courier New" w:hint="default"/>
      </w:rPr>
    </w:lvl>
    <w:lvl w:ilvl="5" w:tplc="0666D9CE">
      <w:start w:val="1"/>
      <w:numFmt w:val="bullet"/>
      <w:lvlText w:val=""/>
      <w:lvlJc w:val="left"/>
      <w:pPr>
        <w:ind w:left="4320" w:hanging="360"/>
      </w:pPr>
      <w:rPr>
        <w:rFonts w:ascii="Wingdings" w:hAnsi="Wingdings" w:hint="default"/>
      </w:rPr>
    </w:lvl>
    <w:lvl w:ilvl="6" w:tplc="5B44A5C4">
      <w:start w:val="1"/>
      <w:numFmt w:val="bullet"/>
      <w:lvlText w:val=""/>
      <w:lvlJc w:val="left"/>
      <w:pPr>
        <w:ind w:left="5040" w:hanging="360"/>
      </w:pPr>
      <w:rPr>
        <w:rFonts w:ascii="Symbol" w:hAnsi="Symbol" w:hint="default"/>
      </w:rPr>
    </w:lvl>
    <w:lvl w:ilvl="7" w:tplc="D99813D4">
      <w:start w:val="1"/>
      <w:numFmt w:val="bullet"/>
      <w:lvlText w:val="o"/>
      <w:lvlJc w:val="left"/>
      <w:pPr>
        <w:ind w:left="5760" w:hanging="360"/>
      </w:pPr>
      <w:rPr>
        <w:rFonts w:ascii="Courier New" w:hAnsi="Courier New" w:hint="default"/>
      </w:rPr>
    </w:lvl>
    <w:lvl w:ilvl="8" w:tplc="29527B30">
      <w:start w:val="1"/>
      <w:numFmt w:val="bullet"/>
      <w:lvlText w:val=""/>
      <w:lvlJc w:val="left"/>
      <w:pPr>
        <w:ind w:left="6480" w:hanging="360"/>
      </w:pPr>
      <w:rPr>
        <w:rFonts w:ascii="Wingdings" w:hAnsi="Wingdings" w:hint="default"/>
      </w:rPr>
    </w:lvl>
  </w:abstractNum>
  <w:abstractNum w:abstractNumId="9"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2A0AA6"/>
    <w:multiLevelType w:val="hybridMultilevel"/>
    <w:tmpl w:val="BD2819AC"/>
    <w:lvl w:ilvl="0" w:tplc="2ED28F0E">
      <w:start w:val="1"/>
      <w:numFmt w:val="decimal"/>
      <w:lvlText w:val="%1."/>
      <w:lvlJc w:val="left"/>
      <w:pPr>
        <w:ind w:left="720" w:hanging="360"/>
      </w:pPr>
    </w:lvl>
    <w:lvl w:ilvl="1" w:tplc="8D429740">
      <w:start w:val="1"/>
      <w:numFmt w:val="lowerLetter"/>
      <w:lvlText w:val="%2."/>
      <w:lvlJc w:val="left"/>
      <w:pPr>
        <w:ind w:left="1440" w:hanging="360"/>
      </w:pPr>
    </w:lvl>
    <w:lvl w:ilvl="2" w:tplc="E1228BFA">
      <w:start w:val="1"/>
      <w:numFmt w:val="lowerRoman"/>
      <w:lvlText w:val="%3."/>
      <w:lvlJc w:val="right"/>
      <w:pPr>
        <w:ind w:left="2160" w:hanging="180"/>
      </w:pPr>
    </w:lvl>
    <w:lvl w:ilvl="3" w:tplc="60AC38D0">
      <w:start w:val="1"/>
      <w:numFmt w:val="decimal"/>
      <w:lvlText w:val="%4."/>
      <w:lvlJc w:val="left"/>
      <w:pPr>
        <w:ind w:left="2880" w:hanging="360"/>
      </w:pPr>
    </w:lvl>
    <w:lvl w:ilvl="4" w:tplc="FC3AEF1E">
      <w:start w:val="1"/>
      <w:numFmt w:val="lowerLetter"/>
      <w:lvlText w:val="%5."/>
      <w:lvlJc w:val="left"/>
      <w:pPr>
        <w:ind w:left="3600" w:hanging="360"/>
      </w:pPr>
    </w:lvl>
    <w:lvl w:ilvl="5" w:tplc="EF24BB0A">
      <w:start w:val="1"/>
      <w:numFmt w:val="lowerRoman"/>
      <w:lvlText w:val="%6."/>
      <w:lvlJc w:val="right"/>
      <w:pPr>
        <w:ind w:left="4320" w:hanging="180"/>
      </w:pPr>
    </w:lvl>
    <w:lvl w:ilvl="6" w:tplc="F4D08998">
      <w:start w:val="1"/>
      <w:numFmt w:val="decimal"/>
      <w:lvlText w:val="%7."/>
      <w:lvlJc w:val="left"/>
      <w:pPr>
        <w:ind w:left="5040" w:hanging="360"/>
      </w:pPr>
    </w:lvl>
    <w:lvl w:ilvl="7" w:tplc="0AAA767E">
      <w:start w:val="1"/>
      <w:numFmt w:val="lowerLetter"/>
      <w:lvlText w:val="%8."/>
      <w:lvlJc w:val="left"/>
      <w:pPr>
        <w:ind w:left="5760" w:hanging="360"/>
      </w:pPr>
    </w:lvl>
    <w:lvl w:ilvl="8" w:tplc="21C4BD24">
      <w:start w:val="1"/>
      <w:numFmt w:val="lowerRoman"/>
      <w:lvlText w:val="%9."/>
      <w:lvlJc w:val="right"/>
      <w:pPr>
        <w:ind w:left="6480" w:hanging="180"/>
      </w:pPr>
    </w:lvl>
  </w:abstractNum>
  <w:abstractNum w:abstractNumId="11"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7F3298"/>
    <w:multiLevelType w:val="hybridMultilevel"/>
    <w:tmpl w:val="5516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DE2733A"/>
    <w:multiLevelType w:val="multilevel"/>
    <w:tmpl w:val="ACE6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9BE7FB4"/>
    <w:multiLevelType w:val="hybridMultilevel"/>
    <w:tmpl w:val="D4E83EBC"/>
    <w:lvl w:ilvl="0" w:tplc="A0426D4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E3D436"/>
    <w:multiLevelType w:val="hybridMultilevel"/>
    <w:tmpl w:val="CBF40A40"/>
    <w:lvl w:ilvl="0" w:tplc="AD2CF312">
      <w:start w:val="1"/>
      <w:numFmt w:val="bullet"/>
      <w:lvlText w:val=""/>
      <w:lvlJc w:val="left"/>
      <w:pPr>
        <w:ind w:left="720" w:hanging="360"/>
      </w:pPr>
      <w:rPr>
        <w:rFonts w:ascii="Symbol" w:hAnsi="Symbol" w:hint="default"/>
      </w:rPr>
    </w:lvl>
    <w:lvl w:ilvl="1" w:tplc="AA946E1E">
      <w:start w:val="1"/>
      <w:numFmt w:val="bullet"/>
      <w:lvlText w:val="o"/>
      <w:lvlJc w:val="left"/>
      <w:pPr>
        <w:ind w:left="1440" w:hanging="360"/>
      </w:pPr>
      <w:rPr>
        <w:rFonts w:ascii="Courier New" w:hAnsi="Courier New" w:hint="default"/>
      </w:rPr>
    </w:lvl>
    <w:lvl w:ilvl="2" w:tplc="F5D47C9A">
      <w:start w:val="1"/>
      <w:numFmt w:val="bullet"/>
      <w:lvlText w:val=""/>
      <w:lvlJc w:val="left"/>
      <w:pPr>
        <w:ind w:left="2160" w:hanging="360"/>
      </w:pPr>
      <w:rPr>
        <w:rFonts w:ascii="Wingdings" w:hAnsi="Wingdings" w:hint="default"/>
      </w:rPr>
    </w:lvl>
    <w:lvl w:ilvl="3" w:tplc="7D82412E">
      <w:start w:val="1"/>
      <w:numFmt w:val="bullet"/>
      <w:lvlText w:val=""/>
      <w:lvlJc w:val="left"/>
      <w:pPr>
        <w:ind w:left="2880" w:hanging="360"/>
      </w:pPr>
      <w:rPr>
        <w:rFonts w:ascii="Symbol" w:hAnsi="Symbol" w:hint="default"/>
      </w:rPr>
    </w:lvl>
    <w:lvl w:ilvl="4" w:tplc="F04E9096">
      <w:start w:val="1"/>
      <w:numFmt w:val="bullet"/>
      <w:lvlText w:val="o"/>
      <w:lvlJc w:val="left"/>
      <w:pPr>
        <w:ind w:left="3600" w:hanging="360"/>
      </w:pPr>
      <w:rPr>
        <w:rFonts w:ascii="Courier New" w:hAnsi="Courier New" w:hint="default"/>
      </w:rPr>
    </w:lvl>
    <w:lvl w:ilvl="5" w:tplc="48EE2914">
      <w:start w:val="1"/>
      <w:numFmt w:val="bullet"/>
      <w:lvlText w:val=""/>
      <w:lvlJc w:val="left"/>
      <w:pPr>
        <w:ind w:left="4320" w:hanging="360"/>
      </w:pPr>
      <w:rPr>
        <w:rFonts w:ascii="Wingdings" w:hAnsi="Wingdings" w:hint="default"/>
      </w:rPr>
    </w:lvl>
    <w:lvl w:ilvl="6" w:tplc="3858E232">
      <w:start w:val="1"/>
      <w:numFmt w:val="bullet"/>
      <w:lvlText w:val=""/>
      <w:lvlJc w:val="left"/>
      <w:pPr>
        <w:ind w:left="5040" w:hanging="360"/>
      </w:pPr>
      <w:rPr>
        <w:rFonts w:ascii="Symbol" w:hAnsi="Symbol" w:hint="default"/>
      </w:rPr>
    </w:lvl>
    <w:lvl w:ilvl="7" w:tplc="3A22B1B0">
      <w:start w:val="1"/>
      <w:numFmt w:val="bullet"/>
      <w:lvlText w:val="o"/>
      <w:lvlJc w:val="left"/>
      <w:pPr>
        <w:ind w:left="5760" w:hanging="360"/>
      </w:pPr>
      <w:rPr>
        <w:rFonts w:ascii="Courier New" w:hAnsi="Courier New" w:hint="default"/>
      </w:rPr>
    </w:lvl>
    <w:lvl w:ilvl="8" w:tplc="2D544F3A">
      <w:start w:val="1"/>
      <w:numFmt w:val="bullet"/>
      <w:lvlText w:val=""/>
      <w:lvlJc w:val="left"/>
      <w:pPr>
        <w:ind w:left="6480" w:hanging="360"/>
      </w:pPr>
      <w:rPr>
        <w:rFonts w:ascii="Wingdings" w:hAnsi="Wingdings" w:hint="default"/>
      </w:rPr>
    </w:lvl>
  </w:abstractNum>
  <w:abstractNum w:abstractNumId="20" w15:restartNumberingAfterBreak="0">
    <w:nsid w:val="3FEC111D"/>
    <w:multiLevelType w:val="hybridMultilevel"/>
    <w:tmpl w:val="C4C8B8FC"/>
    <w:lvl w:ilvl="0" w:tplc="F1AE399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DB3C3"/>
    <w:multiLevelType w:val="hybridMultilevel"/>
    <w:tmpl w:val="6A0E3AF6"/>
    <w:lvl w:ilvl="0" w:tplc="6D3AAFF6">
      <w:start w:val="1"/>
      <w:numFmt w:val="bullet"/>
      <w:lvlText w:val=""/>
      <w:lvlJc w:val="left"/>
      <w:pPr>
        <w:ind w:left="720" w:hanging="360"/>
      </w:pPr>
      <w:rPr>
        <w:rFonts w:ascii="Symbol" w:hAnsi="Symbol" w:hint="default"/>
      </w:rPr>
    </w:lvl>
    <w:lvl w:ilvl="1" w:tplc="07F6A88A">
      <w:start w:val="1"/>
      <w:numFmt w:val="bullet"/>
      <w:lvlText w:val="o"/>
      <w:lvlJc w:val="left"/>
      <w:pPr>
        <w:ind w:left="1440" w:hanging="360"/>
      </w:pPr>
      <w:rPr>
        <w:rFonts w:ascii="Courier New" w:hAnsi="Courier New" w:hint="default"/>
      </w:rPr>
    </w:lvl>
    <w:lvl w:ilvl="2" w:tplc="5AC22FCA">
      <w:start w:val="1"/>
      <w:numFmt w:val="bullet"/>
      <w:lvlText w:val=""/>
      <w:lvlJc w:val="left"/>
      <w:pPr>
        <w:ind w:left="2160" w:hanging="360"/>
      </w:pPr>
      <w:rPr>
        <w:rFonts w:ascii="Wingdings" w:hAnsi="Wingdings" w:hint="default"/>
      </w:rPr>
    </w:lvl>
    <w:lvl w:ilvl="3" w:tplc="A26E01D2">
      <w:start w:val="1"/>
      <w:numFmt w:val="bullet"/>
      <w:lvlText w:val=""/>
      <w:lvlJc w:val="left"/>
      <w:pPr>
        <w:ind w:left="2880" w:hanging="360"/>
      </w:pPr>
      <w:rPr>
        <w:rFonts w:ascii="Symbol" w:hAnsi="Symbol" w:hint="default"/>
      </w:rPr>
    </w:lvl>
    <w:lvl w:ilvl="4" w:tplc="44C2114A">
      <w:start w:val="1"/>
      <w:numFmt w:val="bullet"/>
      <w:lvlText w:val="o"/>
      <w:lvlJc w:val="left"/>
      <w:pPr>
        <w:ind w:left="3600" w:hanging="360"/>
      </w:pPr>
      <w:rPr>
        <w:rFonts w:ascii="Courier New" w:hAnsi="Courier New" w:hint="default"/>
      </w:rPr>
    </w:lvl>
    <w:lvl w:ilvl="5" w:tplc="8682C9C2">
      <w:start w:val="1"/>
      <w:numFmt w:val="bullet"/>
      <w:lvlText w:val=""/>
      <w:lvlJc w:val="left"/>
      <w:pPr>
        <w:ind w:left="4320" w:hanging="360"/>
      </w:pPr>
      <w:rPr>
        <w:rFonts w:ascii="Wingdings" w:hAnsi="Wingdings" w:hint="default"/>
      </w:rPr>
    </w:lvl>
    <w:lvl w:ilvl="6" w:tplc="C1765EC0">
      <w:start w:val="1"/>
      <w:numFmt w:val="bullet"/>
      <w:lvlText w:val=""/>
      <w:lvlJc w:val="left"/>
      <w:pPr>
        <w:ind w:left="5040" w:hanging="360"/>
      </w:pPr>
      <w:rPr>
        <w:rFonts w:ascii="Symbol" w:hAnsi="Symbol" w:hint="default"/>
      </w:rPr>
    </w:lvl>
    <w:lvl w:ilvl="7" w:tplc="4EE407CE">
      <w:start w:val="1"/>
      <w:numFmt w:val="bullet"/>
      <w:lvlText w:val="o"/>
      <w:lvlJc w:val="left"/>
      <w:pPr>
        <w:ind w:left="5760" w:hanging="360"/>
      </w:pPr>
      <w:rPr>
        <w:rFonts w:ascii="Courier New" w:hAnsi="Courier New" w:hint="default"/>
      </w:rPr>
    </w:lvl>
    <w:lvl w:ilvl="8" w:tplc="E7509B1A">
      <w:start w:val="1"/>
      <w:numFmt w:val="bullet"/>
      <w:lvlText w:val=""/>
      <w:lvlJc w:val="left"/>
      <w:pPr>
        <w:ind w:left="6480" w:hanging="360"/>
      </w:pPr>
      <w:rPr>
        <w:rFonts w:ascii="Wingdings" w:hAnsi="Wingdings" w:hint="default"/>
      </w:rPr>
    </w:lvl>
  </w:abstractNum>
  <w:abstractNum w:abstractNumId="23" w15:restartNumberingAfterBreak="0">
    <w:nsid w:val="50E6C21B"/>
    <w:multiLevelType w:val="hybridMultilevel"/>
    <w:tmpl w:val="9F82EA66"/>
    <w:lvl w:ilvl="0" w:tplc="C876F00C">
      <w:start w:val="1"/>
      <w:numFmt w:val="bullet"/>
      <w:lvlText w:val=""/>
      <w:lvlJc w:val="left"/>
      <w:pPr>
        <w:ind w:left="720" w:hanging="360"/>
      </w:pPr>
      <w:rPr>
        <w:rFonts w:ascii="Symbol" w:hAnsi="Symbol" w:hint="default"/>
      </w:rPr>
    </w:lvl>
    <w:lvl w:ilvl="1" w:tplc="86D4DA64">
      <w:start w:val="1"/>
      <w:numFmt w:val="bullet"/>
      <w:lvlText w:val="o"/>
      <w:lvlJc w:val="left"/>
      <w:pPr>
        <w:ind w:left="1440" w:hanging="360"/>
      </w:pPr>
      <w:rPr>
        <w:rFonts w:ascii="Courier New" w:hAnsi="Courier New" w:hint="default"/>
      </w:rPr>
    </w:lvl>
    <w:lvl w:ilvl="2" w:tplc="B94416B2">
      <w:start w:val="1"/>
      <w:numFmt w:val="bullet"/>
      <w:lvlText w:val=""/>
      <w:lvlJc w:val="left"/>
      <w:pPr>
        <w:ind w:left="2160" w:hanging="360"/>
      </w:pPr>
      <w:rPr>
        <w:rFonts w:ascii="Wingdings" w:hAnsi="Wingdings" w:hint="default"/>
      </w:rPr>
    </w:lvl>
    <w:lvl w:ilvl="3" w:tplc="11E248FE">
      <w:start w:val="1"/>
      <w:numFmt w:val="bullet"/>
      <w:lvlText w:val=""/>
      <w:lvlJc w:val="left"/>
      <w:pPr>
        <w:ind w:left="2880" w:hanging="360"/>
      </w:pPr>
      <w:rPr>
        <w:rFonts w:ascii="Symbol" w:hAnsi="Symbol" w:hint="default"/>
      </w:rPr>
    </w:lvl>
    <w:lvl w:ilvl="4" w:tplc="CCBCC530">
      <w:start w:val="1"/>
      <w:numFmt w:val="bullet"/>
      <w:lvlText w:val="o"/>
      <w:lvlJc w:val="left"/>
      <w:pPr>
        <w:ind w:left="3600" w:hanging="360"/>
      </w:pPr>
      <w:rPr>
        <w:rFonts w:ascii="Courier New" w:hAnsi="Courier New" w:hint="default"/>
      </w:rPr>
    </w:lvl>
    <w:lvl w:ilvl="5" w:tplc="5E1A94BE">
      <w:start w:val="1"/>
      <w:numFmt w:val="bullet"/>
      <w:lvlText w:val=""/>
      <w:lvlJc w:val="left"/>
      <w:pPr>
        <w:ind w:left="4320" w:hanging="360"/>
      </w:pPr>
      <w:rPr>
        <w:rFonts w:ascii="Wingdings" w:hAnsi="Wingdings" w:hint="default"/>
      </w:rPr>
    </w:lvl>
    <w:lvl w:ilvl="6" w:tplc="E09A324A">
      <w:start w:val="1"/>
      <w:numFmt w:val="bullet"/>
      <w:lvlText w:val=""/>
      <w:lvlJc w:val="left"/>
      <w:pPr>
        <w:ind w:left="5040" w:hanging="360"/>
      </w:pPr>
      <w:rPr>
        <w:rFonts w:ascii="Symbol" w:hAnsi="Symbol" w:hint="default"/>
      </w:rPr>
    </w:lvl>
    <w:lvl w:ilvl="7" w:tplc="A1388CDE">
      <w:start w:val="1"/>
      <w:numFmt w:val="bullet"/>
      <w:lvlText w:val="o"/>
      <w:lvlJc w:val="left"/>
      <w:pPr>
        <w:ind w:left="5760" w:hanging="360"/>
      </w:pPr>
      <w:rPr>
        <w:rFonts w:ascii="Courier New" w:hAnsi="Courier New" w:hint="default"/>
      </w:rPr>
    </w:lvl>
    <w:lvl w:ilvl="8" w:tplc="B5ECBF42">
      <w:start w:val="1"/>
      <w:numFmt w:val="bullet"/>
      <w:lvlText w:val=""/>
      <w:lvlJc w:val="left"/>
      <w:pPr>
        <w:ind w:left="6480" w:hanging="360"/>
      </w:pPr>
      <w:rPr>
        <w:rFonts w:ascii="Wingdings" w:hAnsi="Wingdings" w:hint="default"/>
      </w:rPr>
    </w:lvl>
  </w:abstractNum>
  <w:abstractNum w:abstractNumId="24"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672994E2"/>
    <w:multiLevelType w:val="hybridMultilevel"/>
    <w:tmpl w:val="447A5418"/>
    <w:lvl w:ilvl="0" w:tplc="A502C824">
      <w:start w:val="1"/>
      <w:numFmt w:val="decimal"/>
      <w:lvlText w:val="%1."/>
      <w:lvlJc w:val="left"/>
      <w:pPr>
        <w:ind w:left="720" w:hanging="360"/>
      </w:pPr>
    </w:lvl>
    <w:lvl w:ilvl="1" w:tplc="C9127688">
      <w:start w:val="1"/>
      <w:numFmt w:val="lowerLetter"/>
      <w:lvlText w:val="%2."/>
      <w:lvlJc w:val="left"/>
      <w:pPr>
        <w:ind w:left="1440" w:hanging="360"/>
      </w:pPr>
    </w:lvl>
    <w:lvl w:ilvl="2" w:tplc="A956EC30">
      <w:start w:val="1"/>
      <w:numFmt w:val="lowerRoman"/>
      <w:lvlText w:val="%3."/>
      <w:lvlJc w:val="right"/>
      <w:pPr>
        <w:ind w:left="2160" w:hanging="180"/>
      </w:pPr>
    </w:lvl>
    <w:lvl w:ilvl="3" w:tplc="B470D4A2">
      <w:start w:val="1"/>
      <w:numFmt w:val="decimal"/>
      <w:lvlText w:val="%4."/>
      <w:lvlJc w:val="left"/>
      <w:pPr>
        <w:ind w:left="2880" w:hanging="360"/>
      </w:pPr>
    </w:lvl>
    <w:lvl w:ilvl="4" w:tplc="0882C818">
      <w:start w:val="1"/>
      <w:numFmt w:val="lowerLetter"/>
      <w:lvlText w:val="%5."/>
      <w:lvlJc w:val="left"/>
      <w:pPr>
        <w:ind w:left="3600" w:hanging="360"/>
      </w:pPr>
    </w:lvl>
    <w:lvl w:ilvl="5" w:tplc="F88A8CFA">
      <w:start w:val="1"/>
      <w:numFmt w:val="lowerRoman"/>
      <w:lvlText w:val="%6."/>
      <w:lvlJc w:val="right"/>
      <w:pPr>
        <w:ind w:left="4320" w:hanging="180"/>
      </w:pPr>
    </w:lvl>
    <w:lvl w:ilvl="6" w:tplc="B38A2F72">
      <w:start w:val="1"/>
      <w:numFmt w:val="decimal"/>
      <w:lvlText w:val="%7."/>
      <w:lvlJc w:val="left"/>
      <w:pPr>
        <w:ind w:left="5040" w:hanging="360"/>
      </w:pPr>
    </w:lvl>
    <w:lvl w:ilvl="7" w:tplc="AD10C5E6">
      <w:start w:val="1"/>
      <w:numFmt w:val="lowerLetter"/>
      <w:lvlText w:val="%8."/>
      <w:lvlJc w:val="left"/>
      <w:pPr>
        <w:ind w:left="5760" w:hanging="360"/>
      </w:pPr>
    </w:lvl>
    <w:lvl w:ilvl="8" w:tplc="BC04551E">
      <w:start w:val="1"/>
      <w:numFmt w:val="lowerRoman"/>
      <w:lvlText w:val="%9."/>
      <w:lvlJc w:val="right"/>
      <w:pPr>
        <w:ind w:left="6480" w:hanging="180"/>
      </w:pPr>
    </w:lvl>
  </w:abstractNum>
  <w:abstractNum w:abstractNumId="29" w15:restartNumberingAfterBreak="0">
    <w:nsid w:val="6D3694B9"/>
    <w:multiLevelType w:val="hybridMultilevel"/>
    <w:tmpl w:val="E012D5CC"/>
    <w:lvl w:ilvl="0" w:tplc="A648890A">
      <w:start w:val="1"/>
      <w:numFmt w:val="bullet"/>
      <w:lvlText w:val=""/>
      <w:lvlJc w:val="left"/>
      <w:pPr>
        <w:ind w:left="720" w:hanging="360"/>
      </w:pPr>
      <w:rPr>
        <w:rFonts w:ascii="Symbol" w:hAnsi="Symbol" w:hint="default"/>
      </w:rPr>
    </w:lvl>
    <w:lvl w:ilvl="1" w:tplc="A75C1B4E">
      <w:start w:val="1"/>
      <w:numFmt w:val="bullet"/>
      <w:lvlText w:val="o"/>
      <w:lvlJc w:val="left"/>
      <w:pPr>
        <w:ind w:left="1440" w:hanging="360"/>
      </w:pPr>
      <w:rPr>
        <w:rFonts w:ascii="Courier New" w:hAnsi="Courier New" w:hint="default"/>
      </w:rPr>
    </w:lvl>
    <w:lvl w:ilvl="2" w:tplc="072EBD40">
      <w:start w:val="1"/>
      <w:numFmt w:val="bullet"/>
      <w:lvlText w:val=""/>
      <w:lvlJc w:val="left"/>
      <w:pPr>
        <w:ind w:left="2160" w:hanging="360"/>
      </w:pPr>
      <w:rPr>
        <w:rFonts w:ascii="Wingdings" w:hAnsi="Wingdings" w:hint="default"/>
      </w:rPr>
    </w:lvl>
    <w:lvl w:ilvl="3" w:tplc="F2BE123A">
      <w:start w:val="1"/>
      <w:numFmt w:val="bullet"/>
      <w:lvlText w:val=""/>
      <w:lvlJc w:val="left"/>
      <w:pPr>
        <w:ind w:left="2880" w:hanging="360"/>
      </w:pPr>
      <w:rPr>
        <w:rFonts w:ascii="Symbol" w:hAnsi="Symbol" w:hint="default"/>
      </w:rPr>
    </w:lvl>
    <w:lvl w:ilvl="4" w:tplc="BB4A78C6">
      <w:start w:val="1"/>
      <w:numFmt w:val="bullet"/>
      <w:lvlText w:val="o"/>
      <w:lvlJc w:val="left"/>
      <w:pPr>
        <w:ind w:left="3600" w:hanging="360"/>
      </w:pPr>
      <w:rPr>
        <w:rFonts w:ascii="Courier New" w:hAnsi="Courier New" w:hint="default"/>
      </w:rPr>
    </w:lvl>
    <w:lvl w:ilvl="5" w:tplc="B1DCC8AE">
      <w:start w:val="1"/>
      <w:numFmt w:val="bullet"/>
      <w:lvlText w:val=""/>
      <w:lvlJc w:val="left"/>
      <w:pPr>
        <w:ind w:left="4320" w:hanging="360"/>
      </w:pPr>
      <w:rPr>
        <w:rFonts w:ascii="Wingdings" w:hAnsi="Wingdings" w:hint="default"/>
      </w:rPr>
    </w:lvl>
    <w:lvl w:ilvl="6" w:tplc="7026D0C2">
      <w:start w:val="1"/>
      <w:numFmt w:val="bullet"/>
      <w:lvlText w:val=""/>
      <w:lvlJc w:val="left"/>
      <w:pPr>
        <w:ind w:left="5040" w:hanging="360"/>
      </w:pPr>
      <w:rPr>
        <w:rFonts w:ascii="Symbol" w:hAnsi="Symbol" w:hint="default"/>
      </w:rPr>
    </w:lvl>
    <w:lvl w:ilvl="7" w:tplc="3C4ED326">
      <w:start w:val="1"/>
      <w:numFmt w:val="bullet"/>
      <w:lvlText w:val="o"/>
      <w:lvlJc w:val="left"/>
      <w:pPr>
        <w:ind w:left="5760" w:hanging="360"/>
      </w:pPr>
      <w:rPr>
        <w:rFonts w:ascii="Courier New" w:hAnsi="Courier New" w:hint="default"/>
      </w:rPr>
    </w:lvl>
    <w:lvl w:ilvl="8" w:tplc="18BE9896">
      <w:start w:val="1"/>
      <w:numFmt w:val="bullet"/>
      <w:lvlText w:val=""/>
      <w:lvlJc w:val="left"/>
      <w:pPr>
        <w:ind w:left="6480" w:hanging="360"/>
      </w:pPr>
      <w:rPr>
        <w:rFonts w:ascii="Wingdings" w:hAnsi="Wingdings" w:hint="default"/>
      </w:rPr>
    </w:lvl>
  </w:abstractNum>
  <w:abstractNum w:abstractNumId="30" w15:restartNumberingAfterBreak="0">
    <w:nsid w:val="6D61F9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33"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7378871">
    <w:abstractNumId w:val="23"/>
  </w:num>
  <w:num w:numId="2" w16cid:durableId="45883031">
    <w:abstractNumId w:val="22"/>
  </w:num>
  <w:num w:numId="3" w16cid:durableId="1570573935">
    <w:abstractNumId w:val="28"/>
  </w:num>
  <w:num w:numId="4" w16cid:durableId="426772771">
    <w:abstractNumId w:val="10"/>
  </w:num>
  <w:num w:numId="5" w16cid:durableId="2037466133">
    <w:abstractNumId w:val="29"/>
  </w:num>
  <w:num w:numId="6" w16cid:durableId="1600722060">
    <w:abstractNumId w:val="8"/>
  </w:num>
  <w:num w:numId="7" w16cid:durableId="185482297">
    <w:abstractNumId w:val="19"/>
  </w:num>
  <w:num w:numId="8" w16cid:durableId="631063221">
    <w:abstractNumId w:val="11"/>
  </w:num>
  <w:num w:numId="9" w16cid:durableId="1820270522">
    <w:abstractNumId w:val="31"/>
  </w:num>
  <w:num w:numId="10" w16cid:durableId="219905371">
    <w:abstractNumId w:val="15"/>
  </w:num>
  <w:num w:numId="11" w16cid:durableId="984163833">
    <w:abstractNumId w:val="7"/>
  </w:num>
  <w:num w:numId="12" w16cid:durableId="1074743672">
    <w:abstractNumId w:val="13"/>
  </w:num>
  <w:num w:numId="13" w16cid:durableId="1536230346">
    <w:abstractNumId w:val="32"/>
  </w:num>
  <w:num w:numId="14" w16cid:durableId="216741286">
    <w:abstractNumId w:val="25"/>
  </w:num>
  <w:num w:numId="15" w16cid:durableId="1667050591">
    <w:abstractNumId w:val="26"/>
  </w:num>
  <w:num w:numId="16" w16cid:durableId="1843857992">
    <w:abstractNumId w:val="25"/>
  </w:num>
  <w:num w:numId="17" w16cid:durableId="1745252155">
    <w:abstractNumId w:val="35"/>
  </w:num>
  <w:num w:numId="18" w16cid:durableId="1204639228">
    <w:abstractNumId w:val="17"/>
  </w:num>
  <w:num w:numId="19" w16cid:durableId="1439252243">
    <w:abstractNumId w:val="17"/>
  </w:num>
  <w:num w:numId="20" w16cid:durableId="448084681">
    <w:abstractNumId w:val="3"/>
  </w:num>
  <w:num w:numId="21" w16cid:durableId="936598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790922">
    <w:abstractNumId w:val="9"/>
  </w:num>
  <w:num w:numId="23" w16cid:durableId="398796677">
    <w:abstractNumId w:val="36"/>
  </w:num>
  <w:num w:numId="24" w16cid:durableId="89669912">
    <w:abstractNumId w:val="24"/>
  </w:num>
  <w:num w:numId="25" w16cid:durableId="84113849">
    <w:abstractNumId w:val="34"/>
  </w:num>
  <w:num w:numId="26" w16cid:durableId="1679968993">
    <w:abstractNumId w:val="25"/>
  </w:num>
  <w:num w:numId="27" w16cid:durableId="294601674">
    <w:abstractNumId w:val="4"/>
  </w:num>
  <w:num w:numId="28" w16cid:durableId="2133671819">
    <w:abstractNumId w:val="37"/>
  </w:num>
  <w:num w:numId="29" w16cid:durableId="1740404404">
    <w:abstractNumId w:val="21"/>
  </w:num>
  <w:num w:numId="30" w16cid:durableId="385572273">
    <w:abstractNumId w:val="2"/>
  </w:num>
  <w:num w:numId="31" w16cid:durableId="1098596066">
    <w:abstractNumId w:val="16"/>
  </w:num>
  <w:num w:numId="32" w16cid:durableId="453401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3342246">
    <w:abstractNumId w:val="33"/>
  </w:num>
  <w:num w:numId="34" w16cid:durableId="1762142013">
    <w:abstractNumId w:val="0"/>
  </w:num>
  <w:num w:numId="35" w16cid:durableId="1252931112">
    <w:abstractNumId w:val="14"/>
  </w:num>
  <w:num w:numId="36" w16cid:durableId="581305026">
    <w:abstractNumId w:val="20"/>
  </w:num>
  <w:num w:numId="37" w16cid:durableId="1428580957">
    <w:abstractNumId w:val="18"/>
  </w:num>
  <w:num w:numId="38" w16cid:durableId="522667842">
    <w:abstractNumId w:val="1"/>
  </w:num>
  <w:num w:numId="39" w16cid:durableId="1866215297">
    <w:abstractNumId w:val="12"/>
  </w:num>
  <w:num w:numId="40" w16cid:durableId="706683076">
    <w:abstractNumId w:val="5"/>
  </w:num>
  <w:num w:numId="41" w16cid:durableId="129729673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258"/>
    <w:rsid w:val="000058A2"/>
    <w:rsid w:val="000064C9"/>
    <w:rsid w:val="00011AF5"/>
    <w:rsid w:val="00011FC9"/>
    <w:rsid w:val="0001320E"/>
    <w:rsid w:val="00013803"/>
    <w:rsid w:val="0001391A"/>
    <w:rsid w:val="00015326"/>
    <w:rsid w:val="0001549B"/>
    <w:rsid w:val="0001569D"/>
    <w:rsid w:val="00016011"/>
    <w:rsid w:val="00016125"/>
    <w:rsid w:val="00017144"/>
    <w:rsid w:val="000177B8"/>
    <w:rsid w:val="00020E8E"/>
    <w:rsid w:val="00020FC3"/>
    <w:rsid w:val="00021E0E"/>
    <w:rsid w:val="000227F6"/>
    <w:rsid w:val="00023CE0"/>
    <w:rsid w:val="000255E4"/>
    <w:rsid w:val="000257E8"/>
    <w:rsid w:val="00026118"/>
    <w:rsid w:val="0002669B"/>
    <w:rsid w:val="000277C0"/>
    <w:rsid w:val="000302B4"/>
    <w:rsid w:val="000314D9"/>
    <w:rsid w:val="000321BB"/>
    <w:rsid w:val="00032FAD"/>
    <w:rsid w:val="000335CB"/>
    <w:rsid w:val="000340F9"/>
    <w:rsid w:val="000341FC"/>
    <w:rsid w:val="000347D6"/>
    <w:rsid w:val="000348E9"/>
    <w:rsid w:val="00035D86"/>
    <w:rsid w:val="00036A9F"/>
    <w:rsid w:val="0003707E"/>
    <w:rsid w:val="00041126"/>
    <w:rsid w:val="00041972"/>
    <w:rsid w:val="000419D6"/>
    <w:rsid w:val="00041B1C"/>
    <w:rsid w:val="00042356"/>
    <w:rsid w:val="0004488C"/>
    <w:rsid w:val="000456E4"/>
    <w:rsid w:val="00045A0A"/>
    <w:rsid w:val="00045C22"/>
    <w:rsid w:val="00047949"/>
    <w:rsid w:val="00047BC5"/>
    <w:rsid w:val="00050848"/>
    <w:rsid w:val="00050A8B"/>
    <w:rsid w:val="0005105B"/>
    <w:rsid w:val="00051352"/>
    <w:rsid w:val="00051800"/>
    <w:rsid w:val="00051882"/>
    <w:rsid w:val="000528FC"/>
    <w:rsid w:val="000538DD"/>
    <w:rsid w:val="00053B5E"/>
    <w:rsid w:val="00053DE6"/>
    <w:rsid w:val="00054A41"/>
    <w:rsid w:val="000560F7"/>
    <w:rsid w:val="00057251"/>
    <w:rsid w:val="0005736A"/>
    <w:rsid w:val="00057E38"/>
    <w:rsid w:val="00057E4B"/>
    <w:rsid w:val="0006239B"/>
    <w:rsid w:val="0006270B"/>
    <w:rsid w:val="00062D61"/>
    <w:rsid w:val="00064986"/>
    <w:rsid w:val="00064BDA"/>
    <w:rsid w:val="00066F69"/>
    <w:rsid w:val="0006777F"/>
    <w:rsid w:val="00071775"/>
    <w:rsid w:val="00071849"/>
    <w:rsid w:val="00072DD9"/>
    <w:rsid w:val="00073A71"/>
    <w:rsid w:val="000741DE"/>
    <w:rsid w:val="0007472A"/>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4632"/>
    <w:rsid w:val="000852A2"/>
    <w:rsid w:val="00085D98"/>
    <w:rsid w:val="000867A3"/>
    <w:rsid w:val="000869DA"/>
    <w:rsid w:val="0008715E"/>
    <w:rsid w:val="0009080A"/>
    <w:rsid w:val="00091B8A"/>
    <w:rsid w:val="00091F92"/>
    <w:rsid w:val="00092559"/>
    <w:rsid w:val="00092B5E"/>
    <w:rsid w:val="00092FF2"/>
    <w:rsid w:val="0009383D"/>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8F3"/>
    <w:rsid w:val="000C4B75"/>
    <w:rsid w:val="000C55A4"/>
    <w:rsid w:val="000C602D"/>
    <w:rsid w:val="000D012A"/>
    <w:rsid w:val="000D05DC"/>
    <w:rsid w:val="000D078D"/>
    <w:rsid w:val="000D08F2"/>
    <w:rsid w:val="000D51EF"/>
    <w:rsid w:val="000D569C"/>
    <w:rsid w:val="000D594A"/>
    <w:rsid w:val="000D6790"/>
    <w:rsid w:val="000D708D"/>
    <w:rsid w:val="000D73E4"/>
    <w:rsid w:val="000E09B2"/>
    <w:rsid w:val="000E152B"/>
    <w:rsid w:val="000E1D93"/>
    <w:rsid w:val="000E1DC9"/>
    <w:rsid w:val="000E21FC"/>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6D5"/>
    <w:rsid w:val="000F58B8"/>
    <w:rsid w:val="000F6653"/>
    <w:rsid w:val="000F7FD5"/>
    <w:rsid w:val="00100E15"/>
    <w:rsid w:val="001013DE"/>
    <w:rsid w:val="00101526"/>
    <w:rsid w:val="001017D4"/>
    <w:rsid w:val="00102217"/>
    <w:rsid w:val="001023A2"/>
    <w:rsid w:val="00102AAE"/>
    <w:rsid w:val="00103D6C"/>
    <w:rsid w:val="00104330"/>
    <w:rsid w:val="00105C57"/>
    <w:rsid w:val="001077B6"/>
    <w:rsid w:val="00107D6E"/>
    <w:rsid w:val="001108D0"/>
    <w:rsid w:val="001114A1"/>
    <w:rsid w:val="00111F25"/>
    <w:rsid w:val="001123D6"/>
    <w:rsid w:val="001127CF"/>
    <w:rsid w:val="00112B74"/>
    <w:rsid w:val="00115322"/>
    <w:rsid w:val="00115A1A"/>
    <w:rsid w:val="00116565"/>
    <w:rsid w:val="00117C35"/>
    <w:rsid w:val="001211C1"/>
    <w:rsid w:val="00121A4E"/>
    <w:rsid w:val="00121B1B"/>
    <w:rsid w:val="00122396"/>
    <w:rsid w:val="00122A6C"/>
    <w:rsid w:val="00122B5B"/>
    <w:rsid w:val="00122C96"/>
    <w:rsid w:val="00122F37"/>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2DE9"/>
    <w:rsid w:val="001448CC"/>
    <w:rsid w:val="00144C8B"/>
    <w:rsid w:val="00145ADB"/>
    <w:rsid w:val="00146374"/>
    <w:rsid w:val="00146B2B"/>
    <w:rsid w:val="00150973"/>
    <w:rsid w:val="00150AFD"/>
    <w:rsid w:val="00150EEA"/>
    <w:rsid w:val="00151ED8"/>
    <w:rsid w:val="001542E8"/>
    <w:rsid w:val="00155E62"/>
    <w:rsid w:val="00156555"/>
    <w:rsid w:val="00156608"/>
    <w:rsid w:val="001609C6"/>
    <w:rsid w:val="00162CFD"/>
    <w:rsid w:val="00163BCB"/>
    <w:rsid w:val="001643A3"/>
    <w:rsid w:val="0016511C"/>
    <w:rsid w:val="00165341"/>
    <w:rsid w:val="00165610"/>
    <w:rsid w:val="00166BF3"/>
    <w:rsid w:val="00170174"/>
    <w:rsid w:val="0017022C"/>
    <w:rsid w:val="001705AC"/>
    <w:rsid w:val="00170B26"/>
    <w:rsid w:val="00170DC1"/>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1D68"/>
    <w:rsid w:val="00182EA9"/>
    <w:rsid w:val="00182FBD"/>
    <w:rsid w:val="001835B9"/>
    <w:rsid w:val="00184FE5"/>
    <w:rsid w:val="00185B2D"/>
    <w:rsid w:val="00186B2F"/>
    <w:rsid w:val="001873FE"/>
    <w:rsid w:val="00187762"/>
    <w:rsid w:val="00187C5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5D6"/>
    <w:rsid w:val="001B5CCA"/>
    <w:rsid w:val="001B63AE"/>
    <w:rsid w:val="001B74D2"/>
    <w:rsid w:val="001B7BE8"/>
    <w:rsid w:val="001B7D90"/>
    <w:rsid w:val="001B7E70"/>
    <w:rsid w:val="001C04DA"/>
    <w:rsid w:val="001C04F7"/>
    <w:rsid w:val="001C11E8"/>
    <w:rsid w:val="001C1C18"/>
    <w:rsid w:val="001C1D70"/>
    <w:rsid w:val="001C2E27"/>
    <w:rsid w:val="001C58D4"/>
    <w:rsid w:val="001C5D5C"/>
    <w:rsid w:val="001C6B89"/>
    <w:rsid w:val="001C7089"/>
    <w:rsid w:val="001C75B1"/>
    <w:rsid w:val="001D3662"/>
    <w:rsid w:val="001D36E2"/>
    <w:rsid w:val="001D38C9"/>
    <w:rsid w:val="001D3DED"/>
    <w:rsid w:val="001D40E2"/>
    <w:rsid w:val="001D55FF"/>
    <w:rsid w:val="001D5BE4"/>
    <w:rsid w:val="001D678A"/>
    <w:rsid w:val="001D7C44"/>
    <w:rsid w:val="001D7CB6"/>
    <w:rsid w:val="001D7E4B"/>
    <w:rsid w:val="001E0366"/>
    <w:rsid w:val="001E0E5A"/>
    <w:rsid w:val="001E0E5F"/>
    <w:rsid w:val="001E149E"/>
    <w:rsid w:val="001E205A"/>
    <w:rsid w:val="001E2E44"/>
    <w:rsid w:val="001E3ED1"/>
    <w:rsid w:val="001E431A"/>
    <w:rsid w:val="001E5539"/>
    <w:rsid w:val="001E5D41"/>
    <w:rsid w:val="001E6072"/>
    <w:rsid w:val="001E6580"/>
    <w:rsid w:val="001E6EFF"/>
    <w:rsid w:val="001E7DA9"/>
    <w:rsid w:val="001F275A"/>
    <w:rsid w:val="001F426F"/>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3499"/>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4AE0"/>
    <w:rsid w:val="00235524"/>
    <w:rsid w:val="00235577"/>
    <w:rsid w:val="00236207"/>
    <w:rsid w:val="00236262"/>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DB"/>
    <w:rsid w:val="002871EA"/>
    <w:rsid w:val="00287A80"/>
    <w:rsid w:val="0029016A"/>
    <w:rsid w:val="00291565"/>
    <w:rsid w:val="002925FF"/>
    <w:rsid w:val="00293708"/>
    <w:rsid w:val="00293AF8"/>
    <w:rsid w:val="002965C8"/>
    <w:rsid w:val="00297203"/>
    <w:rsid w:val="002979FD"/>
    <w:rsid w:val="002A1715"/>
    <w:rsid w:val="002A1E1E"/>
    <w:rsid w:val="002A1E5F"/>
    <w:rsid w:val="002A1EEB"/>
    <w:rsid w:val="002A4C9B"/>
    <w:rsid w:val="002A5A54"/>
    <w:rsid w:val="002A5E0C"/>
    <w:rsid w:val="002A6592"/>
    <w:rsid w:val="002A66CA"/>
    <w:rsid w:val="002B0B30"/>
    <w:rsid w:val="002B2673"/>
    <w:rsid w:val="002B34FD"/>
    <w:rsid w:val="002B37A7"/>
    <w:rsid w:val="002B3A9F"/>
    <w:rsid w:val="002B46AE"/>
    <w:rsid w:val="002B5013"/>
    <w:rsid w:val="002B550A"/>
    <w:rsid w:val="002B5C56"/>
    <w:rsid w:val="002B5CEA"/>
    <w:rsid w:val="002B5F9C"/>
    <w:rsid w:val="002B6929"/>
    <w:rsid w:val="002B6E9A"/>
    <w:rsid w:val="002B7107"/>
    <w:rsid w:val="002B7D8D"/>
    <w:rsid w:val="002C07F4"/>
    <w:rsid w:val="002C1018"/>
    <w:rsid w:val="002C22CA"/>
    <w:rsid w:val="002C3338"/>
    <w:rsid w:val="002C3704"/>
    <w:rsid w:val="002C3D03"/>
    <w:rsid w:val="002C41BD"/>
    <w:rsid w:val="002C4255"/>
    <w:rsid w:val="002C6723"/>
    <w:rsid w:val="002C7537"/>
    <w:rsid w:val="002D04C6"/>
    <w:rsid w:val="002D0CAC"/>
    <w:rsid w:val="002D16C6"/>
    <w:rsid w:val="002D35B5"/>
    <w:rsid w:val="002D398F"/>
    <w:rsid w:val="002D4898"/>
    <w:rsid w:val="002D5397"/>
    <w:rsid w:val="002D66A7"/>
    <w:rsid w:val="002D6F14"/>
    <w:rsid w:val="002D7A75"/>
    <w:rsid w:val="002E109A"/>
    <w:rsid w:val="002E1D17"/>
    <w:rsid w:val="002E27D5"/>
    <w:rsid w:val="002E2AB9"/>
    <w:rsid w:val="002E39EB"/>
    <w:rsid w:val="002E3C65"/>
    <w:rsid w:val="002E491A"/>
    <w:rsid w:val="002E5A78"/>
    <w:rsid w:val="002E62B1"/>
    <w:rsid w:val="002E70EB"/>
    <w:rsid w:val="002F016D"/>
    <w:rsid w:val="002F044A"/>
    <w:rsid w:val="002F087E"/>
    <w:rsid w:val="002F0AC7"/>
    <w:rsid w:val="002F26C2"/>
    <w:rsid w:val="002F2D63"/>
    <w:rsid w:val="002F361E"/>
    <w:rsid w:val="002F39DB"/>
    <w:rsid w:val="002F3BB4"/>
    <w:rsid w:val="002F52F9"/>
    <w:rsid w:val="002F5FD7"/>
    <w:rsid w:val="002F68BE"/>
    <w:rsid w:val="002F70E6"/>
    <w:rsid w:val="002F7694"/>
    <w:rsid w:val="002F7DE4"/>
    <w:rsid w:val="0030045A"/>
    <w:rsid w:val="00303A2B"/>
    <w:rsid w:val="0030462B"/>
    <w:rsid w:val="0030632C"/>
    <w:rsid w:val="0030664F"/>
    <w:rsid w:val="00306EAE"/>
    <w:rsid w:val="00310885"/>
    <w:rsid w:val="00311259"/>
    <w:rsid w:val="003112E4"/>
    <w:rsid w:val="003128A2"/>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2C2F"/>
    <w:rsid w:val="0035505A"/>
    <w:rsid w:val="003557D7"/>
    <w:rsid w:val="00355D26"/>
    <w:rsid w:val="00356287"/>
    <w:rsid w:val="003570E7"/>
    <w:rsid w:val="003575D7"/>
    <w:rsid w:val="003576B3"/>
    <w:rsid w:val="0036038F"/>
    <w:rsid w:val="003603F0"/>
    <w:rsid w:val="00360917"/>
    <w:rsid w:val="00362F0B"/>
    <w:rsid w:val="00363383"/>
    <w:rsid w:val="003637FE"/>
    <w:rsid w:val="00363CDA"/>
    <w:rsid w:val="00364AAF"/>
    <w:rsid w:val="0036690A"/>
    <w:rsid w:val="00367354"/>
    <w:rsid w:val="00370774"/>
    <w:rsid w:val="003713FA"/>
    <w:rsid w:val="00371885"/>
    <w:rsid w:val="00371C04"/>
    <w:rsid w:val="00371C21"/>
    <w:rsid w:val="00371C8E"/>
    <w:rsid w:val="00372A55"/>
    <w:rsid w:val="00372E96"/>
    <w:rsid w:val="0037357E"/>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4C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5AD"/>
    <w:rsid w:val="003F7B85"/>
    <w:rsid w:val="003F7ED6"/>
    <w:rsid w:val="004007AB"/>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5962"/>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E0D"/>
    <w:rsid w:val="00440F90"/>
    <w:rsid w:val="004433B2"/>
    <w:rsid w:val="004436D6"/>
    <w:rsid w:val="00443A3E"/>
    <w:rsid w:val="00443E7A"/>
    <w:rsid w:val="004445B5"/>
    <w:rsid w:val="00444A8D"/>
    <w:rsid w:val="00444C81"/>
    <w:rsid w:val="004457E7"/>
    <w:rsid w:val="00445D3E"/>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4D24"/>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670"/>
    <w:rsid w:val="00481823"/>
    <w:rsid w:val="00482B0F"/>
    <w:rsid w:val="00482F4F"/>
    <w:rsid w:val="004830CE"/>
    <w:rsid w:val="004831F8"/>
    <w:rsid w:val="00486813"/>
    <w:rsid w:val="004869B9"/>
    <w:rsid w:val="00487DDA"/>
    <w:rsid w:val="0049066B"/>
    <w:rsid w:val="004927F5"/>
    <w:rsid w:val="00493449"/>
    <w:rsid w:val="00493567"/>
    <w:rsid w:val="004936F5"/>
    <w:rsid w:val="004942A3"/>
    <w:rsid w:val="00494D67"/>
    <w:rsid w:val="004970BF"/>
    <w:rsid w:val="004975C8"/>
    <w:rsid w:val="00497CB6"/>
    <w:rsid w:val="004A01DF"/>
    <w:rsid w:val="004A0551"/>
    <w:rsid w:val="004A1335"/>
    <w:rsid w:val="004A169F"/>
    <w:rsid w:val="004A2431"/>
    <w:rsid w:val="004A29F2"/>
    <w:rsid w:val="004A3351"/>
    <w:rsid w:val="004A3544"/>
    <w:rsid w:val="004A3FD4"/>
    <w:rsid w:val="004A4269"/>
    <w:rsid w:val="004A4432"/>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502"/>
    <w:rsid w:val="004B770D"/>
    <w:rsid w:val="004B774C"/>
    <w:rsid w:val="004B782A"/>
    <w:rsid w:val="004B7A2D"/>
    <w:rsid w:val="004C298C"/>
    <w:rsid w:val="004C2A3C"/>
    <w:rsid w:val="004C2D8A"/>
    <w:rsid w:val="004C303A"/>
    <w:rsid w:val="004C3630"/>
    <w:rsid w:val="004C3BD9"/>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3A"/>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20174"/>
    <w:rsid w:val="005217D5"/>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DD"/>
    <w:rsid w:val="005358ED"/>
    <w:rsid w:val="005365D3"/>
    <w:rsid w:val="0053718B"/>
    <w:rsid w:val="00537199"/>
    <w:rsid w:val="005409A0"/>
    <w:rsid w:val="00541081"/>
    <w:rsid w:val="00541CF9"/>
    <w:rsid w:val="00543472"/>
    <w:rsid w:val="00543479"/>
    <w:rsid w:val="00543F2C"/>
    <w:rsid w:val="005441EE"/>
    <w:rsid w:val="00544253"/>
    <w:rsid w:val="0054434B"/>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BBB"/>
    <w:rsid w:val="00556C30"/>
    <w:rsid w:val="005571F5"/>
    <w:rsid w:val="0055766B"/>
    <w:rsid w:val="005577EA"/>
    <w:rsid w:val="005578BF"/>
    <w:rsid w:val="00561133"/>
    <w:rsid w:val="0056152C"/>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46A"/>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4E6"/>
    <w:rsid w:val="005D07B7"/>
    <w:rsid w:val="005D0E02"/>
    <w:rsid w:val="005D1B7F"/>
    <w:rsid w:val="005D32F3"/>
    <w:rsid w:val="005D48BE"/>
    <w:rsid w:val="005D528D"/>
    <w:rsid w:val="005D5687"/>
    <w:rsid w:val="005D69BE"/>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355"/>
    <w:rsid w:val="005F6A38"/>
    <w:rsid w:val="005F7B6C"/>
    <w:rsid w:val="00600DA0"/>
    <w:rsid w:val="00601417"/>
    <w:rsid w:val="00602419"/>
    <w:rsid w:val="006031C9"/>
    <w:rsid w:val="006047D7"/>
    <w:rsid w:val="00604A91"/>
    <w:rsid w:val="00605441"/>
    <w:rsid w:val="00606677"/>
    <w:rsid w:val="00606C0B"/>
    <w:rsid w:val="00606D3C"/>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2FA"/>
    <w:rsid w:val="0063564A"/>
    <w:rsid w:val="00635925"/>
    <w:rsid w:val="00636039"/>
    <w:rsid w:val="006360EA"/>
    <w:rsid w:val="0063699F"/>
    <w:rsid w:val="006375E1"/>
    <w:rsid w:val="006379E8"/>
    <w:rsid w:val="00640764"/>
    <w:rsid w:val="00640789"/>
    <w:rsid w:val="006419DB"/>
    <w:rsid w:val="00642429"/>
    <w:rsid w:val="006426E0"/>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1A09"/>
    <w:rsid w:val="006827A3"/>
    <w:rsid w:val="006828BA"/>
    <w:rsid w:val="006837CD"/>
    <w:rsid w:val="00683A67"/>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BAB"/>
    <w:rsid w:val="00696EB8"/>
    <w:rsid w:val="00696F26"/>
    <w:rsid w:val="006A008B"/>
    <w:rsid w:val="006A0FCE"/>
    <w:rsid w:val="006A1972"/>
    <w:rsid w:val="006A3086"/>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8D7"/>
    <w:rsid w:val="006D0C66"/>
    <w:rsid w:val="006D0D0E"/>
    <w:rsid w:val="006D1C24"/>
    <w:rsid w:val="006D1F3D"/>
    <w:rsid w:val="006D2576"/>
    <w:rsid w:val="006D273A"/>
    <w:rsid w:val="006D3AAD"/>
    <w:rsid w:val="006D4C35"/>
    <w:rsid w:val="006D5E1D"/>
    <w:rsid w:val="006D6391"/>
    <w:rsid w:val="006D66A0"/>
    <w:rsid w:val="006D691C"/>
    <w:rsid w:val="006D708C"/>
    <w:rsid w:val="006E035C"/>
    <w:rsid w:val="006E0A95"/>
    <w:rsid w:val="006E0CD0"/>
    <w:rsid w:val="006E2034"/>
    <w:rsid w:val="006E2471"/>
    <w:rsid w:val="006E24B0"/>
    <w:rsid w:val="006E2A11"/>
    <w:rsid w:val="006E2FE6"/>
    <w:rsid w:val="006E313B"/>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1CA3"/>
    <w:rsid w:val="00742843"/>
    <w:rsid w:val="00742D53"/>
    <w:rsid w:val="0074331F"/>
    <w:rsid w:val="007452E6"/>
    <w:rsid w:val="007459C2"/>
    <w:rsid w:val="00745C28"/>
    <w:rsid w:val="0074616B"/>
    <w:rsid w:val="00747308"/>
    <w:rsid w:val="0074744D"/>
    <w:rsid w:val="00750175"/>
    <w:rsid w:val="00750C54"/>
    <w:rsid w:val="00750D04"/>
    <w:rsid w:val="00750FAC"/>
    <w:rsid w:val="00751134"/>
    <w:rsid w:val="0075165D"/>
    <w:rsid w:val="0075246C"/>
    <w:rsid w:val="00754B7D"/>
    <w:rsid w:val="00755771"/>
    <w:rsid w:val="00756791"/>
    <w:rsid w:val="00756D1C"/>
    <w:rsid w:val="007630DB"/>
    <w:rsid w:val="00764559"/>
    <w:rsid w:val="00764E63"/>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45EC"/>
    <w:rsid w:val="00775C81"/>
    <w:rsid w:val="007760FC"/>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4AA"/>
    <w:rsid w:val="007A0ED1"/>
    <w:rsid w:val="007A12F6"/>
    <w:rsid w:val="007A1A5B"/>
    <w:rsid w:val="007A2B79"/>
    <w:rsid w:val="007A2BB6"/>
    <w:rsid w:val="007A3211"/>
    <w:rsid w:val="007A3EAD"/>
    <w:rsid w:val="007A4D2D"/>
    <w:rsid w:val="007A5086"/>
    <w:rsid w:val="007A5658"/>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1180"/>
    <w:rsid w:val="007D2165"/>
    <w:rsid w:val="007D21E9"/>
    <w:rsid w:val="007D2780"/>
    <w:rsid w:val="007D2920"/>
    <w:rsid w:val="007D2F12"/>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2EC4"/>
    <w:rsid w:val="007F45BB"/>
    <w:rsid w:val="007F4875"/>
    <w:rsid w:val="007F5C33"/>
    <w:rsid w:val="007F6C57"/>
    <w:rsid w:val="007F74C3"/>
    <w:rsid w:val="007F7835"/>
    <w:rsid w:val="007F78EF"/>
    <w:rsid w:val="007F79FE"/>
    <w:rsid w:val="007F7BAB"/>
    <w:rsid w:val="00800842"/>
    <w:rsid w:val="00800C3D"/>
    <w:rsid w:val="00801365"/>
    <w:rsid w:val="008024C1"/>
    <w:rsid w:val="00804518"/>
    <w:rsid w:val="00804758"/>
    <w:rsid w:val="00804813"/>
    <w:rsid w:val="00804D28"/>
    <w:rsid w:val="008051E1"/>
    <w:rsid w:val="00805AAA"/>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674"/>
    <w:rsid w:val="008328B4"/>
    <w:rsid w:val="00836149"/>
    <w:rsid w:val="00836413"/>
    <w:rsid w:val="00836DC3"/>
    <w:rsid w:val="00836FD2"/>
    <w:rsid w:val="008377D6"/>
    <w:rsid w:val="00840305"/>
    <w:rsid w:val="00840A34"/>
    <w:rsid w:val="00840E91"/>
    <w:rsid w:val="00842848"/>
    <w:rsid w:val="00845761"/>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227"/>
    <w:rsid w:val="00866904"/>
    <w:rsid w:val="00866EBE"/>
    <w:rsid w:val="00870A11"/>
    <w:rsid w:val="0087131D"/>
    <w:rsid w:val="0087207D"/>
    <w:rsid w:val="00872097"/>
    <w:rsid w:val="00872E74"/>
    <w:rsid w:val="008739AA"/>
    <w:rsid w:val="008742DF"/>
    <w:rsid w:val="00874FED"/>
    <w:rsid w:val="00876750"/>
    <w:rsid w:val="00876C1E"/>
    <w:rsid w:val="008812C0"/>
    <w:rsid w:val="00881CD8"/>
    <w:rsid w:val="00882B01"/>
    <w:rsid w:val="00882D7E"/>
    <w:rsid w:val="00882EE3"/>
    <w:rsid w:val="00883944"/>
    <w:rsid w:val="008875CD"/>
    <w:rsid w:val="00887B7F"/>
    <w:rsid w:val="00887C53"/>
    <w:rsid w:val="008905FE"/>
    <w:rsid w:val="008924B1"/>
    <w:rsid w:val="00892F49"/>
    <w:rsid w:val="0089348D"/>
    <w:rsid w:val="00893BCF"/>
    <w:rsid w:val="008951AE"/>
    <w:rsid w:val="00895482"/>
    <w:rsid w:val="0089612C"/>
    <w:rsid w:val="0089626C"/>
    <w:rsid w:val="00896958"/>
    <w:rsid w:val="00896B37"/>
    <w:rsid w:val="00897520"/>
    <w:rsid w:val="00897A8F"/>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9008D0"/>
    <w:rsid w:val="00901343"/>
    <w:rsid w:val="00904A1C"/>
    <w:rsid w:val="00904D5A"/>
    <w:rsid w:val="00904D7B"/>
    <w:rsid w:val="009052A0"/>
    <w:rsid w:val="00906A45"/>
    <w:rsid w:val="00910EA8"/>
    <w:rsid w:val="009114D8"/>
    <w:rsid w:val="00911AD3"/>
    <w:rsid w:val="00911D30"/>
    <w:rsid w:val="0091204E"/>
    <w:rsid w:val="00912980"/>
    <w:rsid w:val="00913915"/>
    <w:rsid w:val="00913D69"/>
    <w:rsid w:val="0091481E"/>
    <w:rsid w:val="00914864"/>
    <w:rsid w:val="00914BB9"/>
    <w:rsid w:val="00915C8D"/>
    <w:rsid w:val="00916A00"/>
    <w:rsid w:val="009203A2"/>
    <w:rsid w:val="009207D6"/>
    <w:rsid w:val="00922DCD"/>
    <w:rsid w:val="00922FF7"/>
    <w:rsid w:val="00923851"/>
    <w:rsid w:val="009239AE"/>
    <w:rsid w:val="00924E7A"/>
    <w:rsid w:val="00925AD5"/>
    <w:rsid w:val="00925B78"/>
    <w:rsid w:val="00930775"/>
    <w:rsid w:val="009318F9"/>
    <w:rsid w:val="00931E4C"/>
    <w:rsid w:val="00931EF8"/>
    <w:rsid w:val="00933134"/>
    <w:rsid w:val="0093359C"/>
    <w:rsid w:val="00933EA0"/>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47C6B"/>
    <w:rsid w:val="00952777"/>
    <w:rsid w:val="00952CA7"/>
    <w:rsid w:val="009541DF"/>
    <w:rsid w:val="00960462"/>
    <w:rsid w:val="00960587"/>
    <w:rsid w:val="00962528"/>
    <w:rsid w:val="0096306B"/>
    <w:rsid w:val="009643D2"/>
    <w:rsid w:val="0096503D"/>
    <w:rsid w:val="00965066"/>
    <w:rsid w:val="0096601B"/>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530"/>
    <w:rsid w:val="009857EA"/>
    <w:rsid w:val="00985B59"/>
    <w:rsid w:val="00985EB6"/>
    <w:rsid w:val="0098623E"/>
    <w:rsid w:val="009862E9"/>
    <w:rsid w:val="009873B4"/>
    <w:rsid w:val="009878BD"/>
    <w:rsid w:val="00991279"/>
    <w:rsid w:val="00991E17"/>
    <w:rsid w:val="00991FB1"/>
    <w:rsid w:val="00993011"/>
    <w:rsid w:val="00993B02"/>
    <w:rsid w:val="00994224"/>
    <w:rsid w:val="0099481E"/>
    <w:rsid w:val="0099519C"/>
    <w:rsid w:val="009954DF"/>
    <w:rsid w:val="0099555E"/>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B72"/>
    <w:rsid w:val="009B1C5E"/>
    <w:rsid w:val="009B2569"/>
    <w:rsid w:val="009B2F7E"/>
    <w:rsid w:val="009B3B07"/>
    <w:rsid w:val="009B3C08"/>
    <w:rsid w:val="009B4F4E"/>
    <w:rsid w:val="009B5231"/>
    <w:rsid w:val="009B54AB"/>
    <w:rsid w:val="009B59C1"/>
    <w:rsid w:val="009B64D4"/>
    <w:rsid w:val="009B66FD"/>
    <w:rsid w:val="009B6BE7"/>
    <w:rsid w:val="009B776B"/>
    <w:rsid w:val="009B7BC8"/>
    <w:rsid w:val="009C164D"/>
    <w:rsid w:val="009C21D4"/>
    <w:rsid w:val="009C2E94"/>
    <w:rsid w:val="009C3801"/>
    <w:rsid w:val="009C3DC2"/>
    <w:rsid w:val="009C4438"/>
    <w:rsid w:val="009C4442"/>
    <w:rsid w:val="009C4EE9"/>
    <w:rsid w:val="009C5A98"/>
    <w:rsid w:val="009C64E7"/>
    <w:rsid w:val="009C6B5F"/>
    <w:rsid w:val="009C6F2B"/>
    <w:rsid w:val="009D017D"/>
    <w:rsid w:val="009D0703"/>
    <w:rsid w:val="009D0968"/>
    <w:rsid w:val="009D1E1E"/>
    <w:rsid w:val="009D2B39"/>
    <w:rsid w:val="009D3F97"/>
    <w:rsid w:val="009D51C7"/>
    <w:rsid w:val="009D58A6"/>
    <w:rsid w:val="009D777D"/>
    <w:rsid w:val="009E1D6D"/>
    <w:rsid w:val="009E2076"/>
    <w:rsid w:val="009E2552"/>
    <w:rsid w:val="009E367E"/>
    <w:rsid w:val="009E38DB"/>
    <w:rsid w:val="009E4481"/>
    <w:rsid w:val="009E6C93"/>
    <w:rsid w:val="009E70A0"/>
    <w:rsid w:val="009E74F4"/>
    <w:rsid w:val="009F112F"/>
    <w:rsid w:val="009F22E5"/>
    <w:rsid w:val="009F2F6F"/>
    <w:rsid w:val="009F3573"/>
    <w:rsid w:val="009F3851"/>
    <w:rsid w:val="009F3913"/>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776"/>
    <w:rsid w:val="00A07AFD"/>
    <w:rsid w:val="00A102BC"/>
    <w:rsid w:val="00A1099F"/>
    <w:rsid w:val="00A11247"/>
    <w:rsid w:val="00A116F6"/>
    <w:rsid w:val="00A13872"/>
    <w:rsid w:val="00A13DEF"/>
    <w:rsid w:val="00A140ED"/>
    <w:rsid w:val="00A1475C"/>
    <w:rsid w:val="00A15ECA"/>
    <w:rsid w:val="00A2002C"/>
    <w:rsid w:val="00A20B9B"/>
    <w:rsid w:val="00A2116C"/>
    <w:rsid w:val="00A216CD"/>
    <w:rsid w:val="00A2260E"/>
    <w:rsid w:val="00A238C5"/>
    <w:rsid w:val="00A24E83"/>
    <w:rsid w:val="00A25C74"/>
    <w:rsid w:val="00A2655B"/>
    <w:rsid w:val="00A266AE"/>
    <w:rsid w:val="00A26A17"/>
    <w:rsid w:val="00A26EF9"/>
    <w:rsid w:val="00A27E3A"/>
    <w:rsid w:val="00A27FE4"/>
    <w:rsid w:val="00A309F0"/>
    <w:rsid w:val="00A3190C"/>
    <w:rsid w:val="00A321E0"/>
    <w:rsid w:val="00A34FF9"/>
    <w:rsid w:val="00A35466"/>
    <w:rsid w:val="00A36D18"/>
    <w:rsid w:val="00A37ECB"/>
    <w:rsid w:val="00A41137"/>
    <w:rsid w:val="00A42BF2"/>
    <w:rsid w:val="00A42F10"/>
    <w:rsid w:val="00A43082"/>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65F17"/>
    <w:rsid w:val="00A7008F"/>
    <w:rsid w:val="00A714A5"/>
    <w:rsid w:val="00A719B5"/>
    <w:rsid w:val="00A7221A"/>
    <w:rsid w:val="00A73A1D"/>
    <w:rsid w:val="00A74A15"/>
    <w:rsid w:val="00A75749"/>
    <w:rsid w:val="00A7603C"/>
    <w:rsid w:val="00A76650"/>
    <w:rsid w:val="00A77904"/>
    <w:rsid w:val="00A77A9B"/>
    <w:rsid w:val="00A80238"/>
    <w:rsid w:val="00A80A6F"/>
    <w:rsid w:val="00A81203"/>
    <w:rsid w:val="00A81D62"/>
    <w:rsid w:val="00A82979"/>
    <w:rsid w:val="00A82D87"/>
    <w:rsid w:val="00A839A1"/>
    <w:rsid w:val="00A84027"/>
    <w:rsid w:val="00A8457A"/>
    <w:rsid w:val="00A84C23"/>
    <w:rsid w:val="00A85466"/>
    <w:rsid w:val="00A86364"/>
    <w:rsid w:val="00A87ADC"/>
    <w:rsid w:val="00A87EC8"/>
    <w:rsid w:val="00A87F3F"/>
    <w:rsid w:val="00A917A6"/>
    <w:rsid w:val="00A92444"/>
    <w:rsid w:val="00A92E9F"/>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203F"/>
    <w:rsid w:val="00AB363C"/>
    <w:rsid w:val="00AB381D"/>
    <w:rsid w:val="00AB3AB4"/>
    <w:rsid w:val="00AB3FD1"/>
    <w:rsid w:val="00AB4037"/>
    <w:rsid w:val="00AB477B"/>
    <w:rsid w:val="00AB4DB1"/>
    <w:rsid w:val="00AB4E37"/>
    <w:rsid w:val="00AB4E57"/>
    <w:rsid w:val="00AB4EC1"/>
    <w:rsid w:val="00AB591D"/>
    <w:rsid w:val="00AB6BD2"/>
    <w:rsid w:val="00AB6DED"/>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C684D"/>
    <w:rsid w:val="00AD0044"/>
    <w:rsid w:val="00AD007E"/>
    <w:rsid w:val="00AD014D"/>
    <w:rsid w:val="00AD05A1"/>
    <w:rsid w:val="00AD0F09"/>
    <w:rsid w:val="00AD10A4"/>
    <w:rsid w:val="00AD1F11"/>
    <w:rsid w:val="00AD21B2"/>
    <w:rsid w:val="00AD2877"/>
    <w:rsid w:val="00AD3881"/>
    <w:rsid w:val="00AD3A96"/>
    <w:rsid w:val="00AD3F15"/>
    <w:rsid w:val="00AD5912"/>
    <w:rsid w:val="00AE033B"/>
    <w:rsid w:val="00AE0C02"/>
    <w:rsid w:val="00AE1A17"/>
    <w:rsid w:val="00AE1AE9"/>
    <w:rsid w:val="00AE209E"/>
    <w:rsid w:val="00AE2525"/>
    <w:rsid w:val="00AE3B59"/>
    <w:rsid w:val="00AE5F7D"/>
    <w:rsid w:val="00AE6355"/>
    <w:rsid w:val="00AE71CC"/>
    <w:rsid w:val="00AE781F"/>
    <w:rsid w:val="00AF0919"/>
    <w:rsid w:val="00AF0CDB"/>
    <w:rsid w:val="00AF12B3"/>
    <w:rsid w:val="00AF1518"/>
    <w:rsid w:val="00AF1D84"/>
    <w:rsid w:val="00AF1E7A"/>
    <w:rsid w:val="00AF1F3D"/>
    <w:rsid w:val="00AF2CE1"/>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640"/>
    <w:rsid w:val="00B12810"/>
    <w:rsid w:val="00B12A83"/>
    <w:rsid w:val="00B15742"/>
    <w:rsid w:val="00B173CF"/>
    <w:rsid w:val="00B17938"/>
    <w:rsid w:val="00B17C50"/>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0FA2"/>
    <w:rsid w:val="00B5114A"/>
    <w:rsid w:val="00B51B1A"/>
    <w:rsid w:val="00B537E1"/>
    <w:rsid w:val="00B53853"/>
    <w:rsid w:val="00B54DF9"/>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C48"/>
    <w:rsid w:val="00B67EE3"/>
    <w:rsid w:val="00B703D2"/>
    <w:rsid w:val="00B71B14"/>
    <w:rsid w:val="00B726CE"/>
    <w:rsid w:val="00B72BBD"/>
    <w:rsid w:val="00B742B7"/>
    <w:rsid w:val="00B7439C"/>
    <w:rsid w:val="00B746D5"/>
    <w:rsid w:val="00B74A68"/>
    <w:rsid w:val="00B765F0"/>
    <w:rsid w:val="00B776DF"/>
    <w:rsid w:val="00B82856"/>
    <w:rsid w:val="00B82AC4"/>
    <w:rsid w:val="00B83FE6"/>
    <w:rsid w:val="00B84087"/>
    <w:rsid w:val="00B86DDD"/>
    <w:rsid w:val="00B874C3"/>
    <w:rsid w:val="00B877CD"/>
    <w:rsid w:val="00B9066E"/>
    <w:rsid w:val="00B90FED"/>
    <w:rsid w:val="00B913B4"/>
    <w:rsid w:val="00B91748"/>
    <w:rsid w:val="00B91DB2"/>
    <w:rsid w:val="00B9275B"/>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8A0"/>
    <w:rsid w:val="00BB4649"/>
    <w:rsid w:val="00BB46B9"/>
    <w:rsid w:val="00BB479E"/>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C53D4"/>
    <w:rsid w:val="00BD0FB0"/>
    <w:rsid w:val="00BD3CE3"/>
    <w:rsid w:val="00BD4607"/>
    <w:rsid w:val="00BD4695"/>
    <w:rsid w:val="00BD503B"/>
    <w:rsid w:val="00BD5485"/>
    <w:rsid w:val="00BD61A2"/>
    <w:rsid w:val="00BD75BE"/>
    <w:rsid w:val="00BE0198"/>
    <w:rsid w:val="00BE0E38"/>
    <w:rsid w:val="00BE0E57"/>
    <w:rsid w:val="00BE0FB8"/>
    <w:rsid w:val="00BE115E"/>
    <w:rsid w:val="00BE1FA6"/>
    <w:rsid w:val="00BE30CC"/>
    <w:rsid w:val="00BE4A90"/>
    <w:rsid w:val="00BE6073"/>
    <w:rsid w:val="00BE6999"/>
    <w:rsid w:val="00BE6CAA"/>
    <w:rsid w:val="00BE75C4"/>
    <w:rsid w:val="00BF0F65"/>
    <w:rsid w:val="00BF14E1"/>
    <w:rsid w:val="00BF172E"/>
    <w:rsid w:val="00BF1D6B"/>
    <w:rsid w:val="00BF1F63"/>
    <w:rsid w:val="00BF2748"/>
    <w:rsid w:val="00BF2E28"/>
    <w:rsid w:val="00BF2EB4"/>
    <w:rsid w:val="00BF30F7"/>
    <w:rsid w:val="00BF48FC"/>
    <w:rsid w:val="00BF67AF"/>
    <w:rsid w:val="00BF75D5"/>
    <w:rsid w:val="00BF75E7"/>
    <w:rsid w:val="00C02A1D"/>
    <w:rsid w:val="00C02D16"/>
    <w:rsid w:val="00C0300B"/>
    <w:rsid w:val="00C038FD"/>
    <w:rsid w:val="00C06818"/>
    <w:rsid w:val="00C06A1F"/>
    <w:rsid w:val="00C06B13"/>
    <w:rsid w:val="00C0760B"/>
    <w:rsid w:val="00C07FBB"/>
    <w:rsid w:val="00C1151D"/>
    <w:rsid w:val="00C1220C"/>
    <w:rsid w:val="00C13218"/>
    <w:rsid w:val="00C14CB0"/>
    <w:rsid w:val="00C14DBA"/>
    <w:rsid w:val="00C156BC"/>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0875"/>
    <w:rsid w:val="00C52E32"/>
    <w:rsid w:val="00C52F9E"/>
    <w:rsid w:val="00C5345C"/>
    <w:rsid w:val="00C53619"/>
    <w:rsid w:val="00C544B3"/>
    <w:rsid w:val="00C54A49"/>
    <w:rsid w:val="00C554BE"/>
    <w:rsid w:val="00C57F80"/>
    <w:rsid w:val="00C60290"/>
    <w:rsid w:val="00C608F7"/>
    <w:rsid w:val="00C616E4"/>
    <w:rsid w:val="00C62C08"/>
    <w:rsid w:val="00C6357F"/>
    <w:rsid w:val="00C63930"/>
    <w:rsid w:val="00C63967"/>
    <w:rsid w:val="00C63D78"/>
    <w:rsid w:val="00C647D2"/>
    <w:rsid w:val="00C64B57"/>
    <w:rsid w:val="00C6520B"/>
    <w:rsid w:val="00C65371"/>
    <w:rsid w:val="00C66440"/>
    <w:rsid w:val="00C67D75"/>
    <w:rsid w:val="00C71171"/>
    <w:rsid w:val="00C7148A"/>
    <w:rsid w:val="00C71592"/>
    <w:rsid w:val="00C72049"/>
    <w:rsid w:val="00C720C8"/>
    <w:rsid w:val="00C72B3C"/>
    <w:rsid w:val="00C73E4B"/>
    <w:rsid w:val="00C75704"/>
    <w:rsid w:val="00C75A2B"/>
    <w:rsid w:val="00C77D6A"/>
    <w:rsid w:val="00C77F52"/>
    <w:rsid w:val="00C800A7"/>
    <w:rsid w:val="00C81106"/>
    <w:rsid w:val="00C83E09"/>
    <w:rsid w:val="00C83E9B"/>
    <w:rsid w:val="00C84057"/>
    <w:rsid w:val="00C86041"/>
    <w:rsid w:val="00C86BDF"/>
    <w:rsid w:val="00C91E39"/>
    <w:rsid w:val="00C92167"/>
    <w:rsid w:val="00C9277B"/>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5BB"/>
    <w:rsid w:val="00CA2A25"/>
    <w:rsid w:val="00CA2D9F"/>
    <w:rsid w:val="00CA3522"/>
    <w:rsid w:val="00CA385D"/>
    <w:rsid w:val="00CA41F5"/>
    <w:rsid w:val="00CA52F0"/>
    <w:rsid w:val="00CA67D6"/>
    <w:rsid w:val="00CA6A48"/>
    <w:rsid w:val="00CA6FA0"/>
    <w:rsid w:val="00CB0898"/>
    <w:rsid w:val="00CB187F"/>
    <w:rsid w:val="00CB1A0D"/>
    <w:rsid w:val="00CB1C4F"/>
    <w:rsid w:val="00CB1CC1"/>
    <w:rsid w:val="00CB2EF0"/>
    <w:rsid w:val="00CB3979"/>
    <w:rsid w:val="00CB4A44"/>
    <w:rsid w:val="00CB5C73"/>
    <w:rsid w:val="00CC003B"/>
    <w:rsid w:val="00CC02C4"/>
    <w:rsid w:val="00CC03C7"/>
    <w:rsid w:val="00CC0D9E"/>
    <w:rsid w:val="00CC3B71"/>
    <w:rsid w:val="00CC5517"/>
    <w:rsid w:val="00CC6C3F"/>
    <w:rsid w:val="00CC6E82"/>
    <w:rsid w:val="00CC7B4E"/>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4AA9"/>
    <w:rsid w:val="00CE5006"/>
    <w:rsid w:val="00CE5AB3"/>
    <w:rsid w:val="00CE7B3D"/>
    <w:rsid w:val="00CF01F3"/>
    <w:rsid w:val="00CF1DE6"/>
    <w:rsid w:val="00CF25DB"/>
    <w:rsid w:val="00CF39B2"/>
    <w:rsid w:val="00CF3E74"/>
    <w:rsid w:val="00CF4451"/>
    <w:rsid w:val="00CF6862"/>
    <w:rsid w:val="00CF6AEA"/>
    <w:rsid w:val="00D014A4"/>
    <w:rsid w:val="00D0253D"/>
    <w:rsid w:val="00D0331C"/>
    <w:rsid w:val="00D03A9A"/>
    <w:rsid w:val="00D04929"/>
    <w:rsid w:val="00D04BD8"/>
    <w:rsid w:val="00D0612C"/>
    <w:rsid w:val="00D0789F"/>
    <w:rsid w:val="00D1076F"/>
    <w:rsid w:val="00D10858"/>
    <w:rsid w:val="00D10DF3"/>
    <w:rsid w:val="00D11B98"/>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44C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0B54"/>
    <w:rsid w:val="00D42607"/>
    <w:rsid w:val="00D431DF"/>
    <w:rsid w:val="00D4379A"/>
    <w:rsid w:val="00D44440"/>
    <w:rsid w:val="00D46F11"/>
    <w:rsid w:val="00D47349"/>
    <w:rsid w:val="00D50F39"/>
    <w:rsid w:val="00D52174"/>
    <w:rsid w:val="00D52E16"/>
    <w:rsid w:val="00D53E32"/>
    <w:rsid w:val="00D53EDC"/>
    <w:rsid w:val="00D54707"/>
    <w:rsid w:val="00D54D56"/>
    <w:rsid w:val="00D55D5C"/>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811C2"/>
    <w:rsid w:val="00D82F84"/>
    <w:rsid w:val="00D831B1"/>
    <w:rsid w:val="00D83E53"/>
    <w:rsid w:val="00D8495D"/>
    <w:rsid w:val="00D84CD2"/>
    <w:rsid w:val="00D84F48"/>
    <w:rsid w:val="00D851DA"/>
    <w:rsid w:val="00D8703B"/>
    <w:rsid w:val="00D8744B"/>
    <w:rsid w:val="00D90475"/>
    <w:rsid w:val="00D90936"/>
    <w:rsid w:val="00D921E9"/>
    <w:rsid w:val="00D93E0D"/>
    <w:rsid w:val="00D93ED8"/>
    <w:rsid w:val="00D959B5"/>
    <w:rsid w:val="00D960FC"/>
    <w:rsid w:val="00D96C73"/>
    <w:rsid w:val="00D96FC9"/>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D3C"/>
    <w:rsid w:val="00DB45B7"/>
    <w:rsid w:val="00DB492A"/>
    <w:rsid w:val="00DB4958"/>
    <w:rsid w:val="00DB5290"/>
    <w:rsid w:val="00DB55A1"/>
    <w:rsid w:val="00DB5880"/>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5A8F"/>
    <w:rsid w:val="00DD6214"/>
    <w:rsid w:val="00DD6295"/>
    <w:rsid w:val="00DD665E"/>
    <w:rsid w:val="00DD66EE"/>
    <w:rsid w:val="00DD6873"/>
    <w:rsid w:val="00DD7061"/>
    <w:rsid w:val="00DD7D7E"/>
    <w:rsid w:val="00DE0524"/>
    <w:rsid w:val="00DE1621"/>
    <w:rsid w:val="00DE1A66"/>
    <w:rsid w:val="00DE335E"/>
    <w:rsid w:val="00DE3CCF"/>
    <w:rsid w:val="00DE41E5"/>
    <w:rsid w:val="00DE47C2"/>
    <w:rsid w:val="00DE4E7F"/>
    <w:rsid w:val="00DE4F4B"/>
    <w:rsid w:val="00DE5A59"/>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1044"/>
    <w:rsid w:val="00E11D00"/>
    <w:rsid w:val="00E13A42"/>
    <w:rsid w:val="00E144D1"/>
    <w:rsid w:val="00E14B3E"/>
    <w:rsid w:val="00E16098"/>
    <w:rsid w:val="00E16219"/>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37BB8"/>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B87"/>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469A"/>
    <w:rsid w:val="00EB500A"/>
    <w:rsid w:val="00EB6C23"/>
    <w:rsid w:val="00EB759C"/>
    <w:rsid w:val="00EC0E39"/>
    <w:rsid w:val="00EC131C"/>
    <w:rsid w:val="00EC199D"/>
    <w:rsid w:val="00EC1EBC"/>
    <w:rsid w:val="00EC34E9"/>
    <w:rsid w:val="00EC5EB0"/>
    <w:rsid w:val="00EC5F6C"/>
    <w:rsid w:val="00EC63B1"/>
    <w:rsid w:val="00EC6CD1"/>
    <w:rsid w:val="00EC7F43"/>
    <w:rsid w:val="00ED0EBC"/>
    <w:rsid w:val="00ED0EEC"/>
    <w:rsid w:val="00ED14EE"/>
    <w:rsid w:val="00ED17D7"/>
    <w:rsid w:val="00ED23EC"/>
    <w:rsid w:val="00ED394E"/>
    <w:rsid w:val="00ED3B58"/>
    <w:rsid w:val="00ED4C68"/>
    <w:rsid w:val="00ED4DA4"/>
    <w:rsid w:val="00ED534D"/>
    <w:rsid w:val="00ED5965"/>
    <w:rsid w:val="00ED5D66"/>
    <w:rsid w:val="00ED5EF5"/>
    <w:rsid w:val="00ED6299"/>
    <w:rsid w:val="00ED68D7"/>
    <w:rsid w:val="00ED7A4E"/>
    <w:rsid w:val="00EE1CA8"/>
    <w:rsid w:val="00EE3554"/>
    <w:rsid w:val="00EE424F"/>
    <w:rsid w:val="00EE46C6"/>
    <w:rsid w:val="00EE521E"/>
    <w:rsid w:val="00EE54C0"/>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06BA5"/>
    <w:rsid w:val="00F07BC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5D7"/>
    <w:rsid w:val="00F24B44"/>
    <w:rsid w:val="00F301C4"/>
    <w:rsid w:val="00F30222"/>
    <w:rsid w:val="00F3038E"/>
    <w:rsid w:val="00F311DE"/>
    <w:rsid w:val="00F3142D"/>
    <w:rsid w:val="00F326EA"/>
    <w:rsid w:val="00F35BDB"/>
    <w:rsid w:val="00F366FB"/>
    <w:rsid w:val="00F377BA"/>
    <w:rsid w:val="00F40A05"/>
    <w:rsid w:val="00F419FD"/>
    <w:rsid w:val="00F42068"/>
    <w:rsid w:val="00F420EB"/>
    <w:rsid w:val="00F42529"/>
    <w:rsid w:val="00F44743"/>
    <w:rsid w:val="00F45BCB"/>
    <w:rsid w:val="00F464A8"/>
    <w:rsid w:val="00F466AC"/>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0BB4"/>
    <w:rsid w:val="00F810FA"/>
    <w:rsid w:val="00F814D2"/>
    <w:rsid w:val="00F81D94"/>
    <w:rsid w:val="00F82E65"/>
    <w:rsid w:val="00F834E9"/>
    <w:rsid w:val="00F84675"/>
    <w:rsid w:val="00F849FA"/>
    <w:rsid w:val="00F90956"/>
    <w:rsid w:val="00F91457"/>
    <w:rsid w:val="00F91A10"/>
    <w:rsid w:val="00F92FA2"/>
    <w:rsid w:val="00F950CA"/>
    <w:rsid w:val="00F95186"/>
    <w:rsid w:val="00F95426"/>
    <w:rsid w:val="00FA02DC"/>
    <w:rsid w:val="00FA0498"/>
    <w:rsid w:val="00FA270F"/>
    <w:rsid w:val="00FA33CA"/>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484F"/>
    <w:rsid w:val="00FC5003"/>
    <w:rsid w:val="00FC62D6"/>
    <w:rsid w:val="00FC74B2"/>
    <w:rsid w:val="00FC7656"/>
    <w:rsid w:val="00FD16DF"/>
    <w:rsid w:val="00FD365D"/>
    <w:rsid w:val="00FD5D3E"/>
    <w:rsid w:val="00FD6F0E"/>
    <w:rsid w:val="00FD794D"/>
    <w:rsid w:val="00FD79E1"/>
    <w:rsid w:val="00FD7D4C"/>
    <w:rsid w:val="00FE01FA"/>
    <w:rsid w:val="00FE04D1"/>
    <w:rsid w:val="00FE0829"/>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 w:val="01339C82"/>
    <w:rsid w:val="01599E08"/>
    <w:rsid w:val="01B2A90C"/>
    <w:rsid w:val="02224D71"/>
    <w:rsid w:val="0227DB84"/>
    <w:rsid w:val="029797D4"/>
    <w:rsid w:val="02B46781"/>
    <w:rsid w:val="02DF022D"/>
    <w:rsid w:val="02EB3FA1"/>
    <w:rsid w:val="054DF796"/>
    <w:rsid w:val="05F6FBFF"/>
    <w:rsid w:val="06385321"/>
    <w:rsid w:val="08A88EFF"/>
    <w:rsid w:val="094EE74A"/>
    <w:rsid w:val="0B06565D"/>
    <w:rsid w:val="0B7ECA93"/>
    <w:rsid w:val="0F246B3F"/>
    <w:rsid w:val="0F96975F"/>
    <w:rsid w:val="109A98F2"/>
    <w:rsid w:val="11A2307B"/>
    <w:rsid w:val="12542694"/>
    <w:rsid w:val="127AF1DC"/>
    <w:rsid w:val="1651A3B6"/>
    <w:rsid w:val="17CA4CE2"/>
    <w:rsid w:val="186AC807"/>
    <w:rsid w:val="18F17B02"/>
    <w:rsid w:val="197EFFA7"/>
    <w:rsid w:val="19953D46"/>
    <w:rsid w:val="1A874DC6"/>
    <w:rsid w:val="1AE59D8B"/>
    <w:rsid w:val="1B491CA1"/>
    <w:rsid w:val="1C1EA3A6"/>
    <w:rsid w:val="1C98CCDC"/>
    <w:rsid w:val="1D119CB3"/>
    <w:rsid w:val="1D6BEADA"/>
    <w:rsid w:val="1DA7D9CA"/>
    <w:rsid w:val="1DF0890C"/>
    <w:rsid w:val="1EF384AF"/>
    <w:rsid w:val="1F5E2049"/>
    <w:rsid w:val="1FFA40E0"/>
    <w:rsid w:val="20C8CBBA"/>
    <w:rsid w:val="21752FC1"/>
    <w:rsid w:val="217DB833"/>
    <w:rsid w:val="219DDD3D"/>
    <w:rsid w:val="249F3D34"/>
    <w:rsid w:val="26A6B3B5"/>
    <w:rsid w:val="27218F11"/>
    <w:rsid w:val="2785DD5C"/>
    <w:rsid w:val="29914283"/>
    <w:rsid w:val="2A2E6FC1"/>
    <w:rsid w:val="2B2953EB"/>
    <w:rsid w:val="2E90ED71"/>
    <w:rsid w:val="2E9CB533"/>
    <w:rsid w:val="2ED64A99"/>
    <w:rsid w:val="2EF89B52"/>
    <w:rsid w:val="2F97A874"/>
    <w:rsid w:val="2FF378F1"/>
    <w:rsid w:val="2FF9E718"/>
    <w:rsid w:val="307ADC11"/>
    <w:rsid w:val="320B9479"/>
    <w:rsid w:val="324D8C7C"/>
    <w:rsid w:val="3255A9B5"/>
    <w:rsid w:val="32FFC10F"/>
    <w:rsid w:val="34E35F3E"/>
    <w:rsid w:val="365ED89C"/>
    <w:rsid w:val="3805461C"/>
    <w:rsid w:val="3BA2F292"/>
    <w:rsid w:val="3C485FCE"/>
    <w:rsid w:val="3CB4B182"/>
    <w:rsid w:val="3D0B6778"/>
    <w:rsid w:val="3D63AC54"/>
    <w:rsid w:val="3EAAD4EA"/>
    <w:rsid w:val="3F87560A"/>
    <w:rsid w:val="3F8FDF6F"/>
    <w:rsid w:val="40894E00"/>
    <w:rsid w:val="4108C6E1"/>
    <w:rsid w:val="4109748D"/>
    <w:rsid w:val="439B1646"/>
    <w:rsid w:val="43F7E525"/>
    <w:rsid w:val="45B9B296"/>
    <w:rsid w:val="45F9BB1E"/>
    <w:rsid w:val="468AB88B"/>
    <w:rsid w:val="47F917CA"/>
    <w:rsid w:val="47FBB0F1"/>
    <w:rsid w:val="48A36F30"/>
    <w:rsid w:val="49ED96E4"/>
    <w:rsid w:val="4A7DB900"/>
    <w:rsid w:val="4AAD3C2A"/>
    <w:rsid w:val="4B6B2E53"/>
    <w:rsid w:val="4BF02736"/>
    <w:rsid w:val="4C0B49A6"/>
    <w:rsid w:val="4C145D8D"/>
    <w:rsid w:val="4C2CE401"/>
    <w:rsid w:val="4C432190"/>
    <w:rsid w:val="4CA5A3D9"/>
    <w:rsid w:val="4D01BDD6"/>
    <w:rsid w:val="4D124E31"/>
    <w:rsid w:val="4F9EA252"/>
    <w:rsid w:val="51919439"/>
    <w:rsid w:val="5210638B"/>
    <w:rsid w:val="534DAFE7"/>
    <w:rsid w:val="5522875A"/>
    <w:rsid w:val="55B97BC0"/>
    <w:rsid w:val="55DD3194"/>
    <w:rsid w:val="57DA383C"/>
    <w:rsid w:val="5965A4E0"/>
    <w:rsid w:val="5A6A9D56"/>
    <w:rsid w:val="5B7DCE66"/>
    <w:rsid w:val="5BCE22C2"/>
    <w:rsid w:val="5C3F0C59"/>
    <w:rsid w:val="5C915D7E"/>
    <w:rsid w:val="5F303A73"/>
    <w:rsid w:val="61362081"/>
    <w:rsid w:val="62CE263F"/>
    <w:rsid w:val="635E893E"/>
    <w:rsid w:val="63838E4B"/>
    <w:rsid w:val="639783FC"/>
    <w:rsid w:val="6427106D"/>
    <w:rsid w:val="6669612F"/>
    <w:rsid w:val="66B49633"/>
    <w:rsid w:val="66B6D102"/>
    <w:rsid w:val="670DF753"/>
    <w:rsid w:val="675E29FE"/>
    <w:rsid w:val="67A05FC8"/>
    <w:rsid w:val="67AD0A8F"/>
    <w:rsid w:val="691AE087"/>
    <w:rsid w:val="69C7FEB2"/>
    <w:rsid w:val="6A1703B3"/>
    <w:rsid w:val="6B8D4FDF"/>
    <w:rsid w:val="6E5794FB"/>
    <w:rsid w:val="6EBAFD71"/>
    <w:rsid w:val="6F0CC06A"/>
    <w:rsid w:val="6FF1EDED"/>
    <w:rsid w:val="706E305A"/>
    <w:rsid w:val="70EA7C56"/>
    <w:rsid w:val="7111AE1C"/>
    <w:rsid w:val="75B1A70F"/>
    <w:rsid w:val="75CD95B3"/>
    <w:rsid w:val="778DF5B3"/>
    <w:rsid w:val="77C668C2"/>
    <w:rsid w:val="78331A41"/>
    <w:rsid w:val="793C4ACB"/>
    <w:rsid w:val="7D99E25A"/>
    <w:rsid w:val="7EB0125A"/>
    <w:rsid w:val="7F4675FA"/>
    <w:rsid w:val="7FB8DD11"/>
    <w:rsid w:val="7FF2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42799766">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69695465">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05807250">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4631153">
      <w:bodyDiv w:val="1"/>
      <w:marLeft w:val="0"/>
      <w:marRight w:val="0"/>
      <w:marTop w:val="0"/>
      <w:marBottom w:val="0"/>
      <w:divBdr>
        <w:top w:val="none" w:sz="0" w:space="0" w:color="auto"/>
        <w:left w:val="none" w:sz="0" w:space="0" w:color="auto"/>
        <w:bottom w:val="none" w:sz="0" w:space="0" w:color="auto"/>
        <w:right w:val="none" w:sz="0" w:space="0" w:color="auto"/>
      </w:divBdr>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1449061">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37145074">
      <w:bodyDiv w:val="1"/>
      <w:marLeft w:val="0"/>
      <w:marRight w:val="0"/>
      <w:marTop w:val="0"/>
      <w:marBottom w:val="0"/>
      <w:divBdr>
        <w:top w:val="none" w:sz="0" w:space="0" w:color="auto"/>
        <w:left w:val="none" w:sz="0" w:space="0" w:color="auto"/>
        <w:bottom w:val="none" w:sz="0" w:space="0" w:color="auto"/>
        <w:right w:val="none" w:sz="0" w:space="0" w:color="auto"/>
      </w:divBdr>
    </w:div>
    <w:div w:id="644361161">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3263">
      <w:bodyDiv w:val="1"/>
      <w:marLeft w:val="0"/>
      <w:marRight w:val="0"/>
      <w:marTop w:val="0"/>
      <w:marBottom w:val="0"/>
      <w:divBdr>
        <w:top w:val="none" w:sz="0" w:space="0" w:color="auto"/>
        <w:left w:val="none" w:sz="0" w:space="0" w:color="auto"/>
        <w:bottom w:val="none" w:sz="0" w:space="0" w:color="auto"/>
        <w:right w:val="none" w:sz="0" w:space="0" w:color="auto"/>
      </w:divBdr>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55423948">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20479392">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79724897">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1250346">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2994049">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2171149">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3366843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595164844">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17324084">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57219853">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06044918">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18443412">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199756658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097313852">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1194873">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525E-BFB9-4B8D-9ECE-F030B1E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2787</Words>
  <Characters>15886</Characters>
  <Application>Microsoft Office Word</Application>
  <DocSecurity>0</DocSecurity>
  <Lines>132</Lines>
  <Paragraphs>37</Paragraphs>
  <ScaleCrop>false</ScaleCrop>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Simm</dc:creator>
  <cp:lastModifiedBy>Tammy Conrad</cp:lastModifiedBy>
  <cp:revision>5</cp:revision>
  <cp:lastPrinted>2024-05-09T12:09:00Z</cp:lastPrinted>
  <dcterms:created xsi:type="dcterms:W3CDTF">2024-09-20T11:13:00Z</dcterms:created>
  <dcterms:modified xsi:type="dcterms:W3CDTF">2024-09-20T13:28:00Z</dcterms:modified>
</cp:coreProperties>
</file>